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media/image29.jpg" ContentType="image/png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Default Extension="jpg" ContentType="image/jpeg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  <w:bCs/>
        </w:rPr>
      </w:pPr>
      <w:r>
        <w:rPr>
          <w:rFonts w:ascii="Times New Roman" w:eastAsia="华文新魏" w:hAnsi="Times New Roman" w:cs="Times New Roman"/>
          <w:bCs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914pt;margin-top:819pt;width:31pt;height:21pt;z-index:251658240;mso-position-horizontal-relative:page;mso-position-vertical-relative:top-margin-area">
            <v:imagedata r:id="rId7" o:title=""/>
            <w10:wrap anchorx="page"/>
          </v:shape>
        </w:pict>
      </w:r>
      <w:r w:rsidRPr="00875398">
        <w:rPr>
          <w:rFonts w:ascii="Times New Roman" w:eastAsia="华文新魏" w:hAnsi="Times New Roman" w:cs="Times New Roman"/>
          <w:bCs/>
        </w:rPr>
        <w:t>第</w:t>
      </w:r>
      <w:r w:rsidRPr="00875398">
        <w:rPr>
          <w:rFonts w:ascii="Times New Roman" w:eastAsia="华文新魏" w:hAnsi="Times New Roman" w:cs="Times New Roman"/>
          <w:bCs/>
        </w:rPr>
        <w:t>3</w:t>
      </w:r>
      <w:r w:rsidRPr="00875398">
        <w:rPr>
          <w:rFonts w:ascii="Times New Roman" w:eastAsia="华文新魏" w:hAnsi="Times New Roman" w:cs="Times New Roman"/>
          <w:bCs/>
        </w:rPr>
        <w:t xml:space="preserve">节　</w:t>
      </w:r>
      <w:r w:rsidRPr="00875398">
        <w:rPr>
          <w:rFonts w:ascii="Times New Roman" w:eastAsia="华文新魏" w:hAnsi="Times New Roman" w:cs="Times New Roman"/>
          <w:bCs/>
        </w:rPr>
        <w:t>ATP</w:t>
      </w:r>
      <w:r w:rsidRPr="00875398">
        <w:rPr>
          <w:rFonts w:ascii="Times New Roman" w:eastAsia="华文新魏" w:hAnsi="Times New Roman" w:cs="Times New Roman"/>
          <w:bCs/>
        </w:rPr>
        <w:t>的主要来源</w:t>
      </w:r>
      <w:r w:rsidRPr="00875398">
        <w:rPr>
          <w:rFonts w:ascii="Times New Roman" w:eastAsia="华文新魏" w:hAnsi="Times New Roman" w:cs="Times New Roman"/>
          <w:bCs/>
        </w:rPr>
        <w:t>——</w:t>
      </w:r>
      <w:r w:rsidRPr="00875398">
        <w:rPr>
          <w:rFonts w:ascii="Times New Roman" w:eastAsia="华文新魏" w:hAnsi="Times New Roman" w:cs="Times New Roman"/>
          <w:bCs/>
        </w:rPr>
        <w:t>细胞呼吸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 w:hint="eastAsia"/>
          <w:bCs/>
          <w:noProof/>
        </w:rPr>
        <w:drawing>
          <wp:inline distT="0" distB="0" distL="0" distR="0">
            <wp:extent cx="6263005" cy="362585"/>
            <wp:effectExtent l="0" t="0" r="4445" b="0"/>
            <wp:docPr id="832" name="图片 832" descr="新旧脉络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新旧脉络.TIF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005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  <w:noProof/>
        </w:rPr>
        <w:drawing>
          <wp:inline distT="0" distB="0" distL="0" distR="0">
            <wp:extent cx="5822950" cy="2165350"/>
            <wp:effectExtent l="0" t="0" r="6350" b="6350"/>
            <wp:docPr id="831" name="图片 831" descr="BY7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BY79.TIF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2950" cy="216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学习目标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1</w:t>
      </w:r>
      <w:r w:rsidRPr="00875398">
        <w:rPr>
          <w:rFonts w:ascii="Times New Roman" w:hAnsi="Times New Roman" w:cs="Times New Roman"/>
          <w:bCs/>
        </w:rPr>
        <w:t>．说出线粒体的结构和功能。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>重点</w:t>
      </w:r>
      <w:r w:rsidRPr="00875398">
        <w:rPr>
          <w:rFonts w:ascii="Times New Roman" w:hAnsi="Times New Roman" w:cs="Times New Roman"/>
          <w:bCs/>
        </w:rPr>
        <w:t>)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2</w:t>
      </w:r>
      <w:r w:rsidRPr="00875398">
        <w:rPr>
          <w:rFonts w:ascii="Times New Roman" w:hAnsi="Times New Roman" w:cs="Times New Roman"/>
          <w:bCs/>
        </w:rPr>
        <w:t>．说明有氧呼吸和无氧呼吸的异同。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>重点</w:t>
      </w:r>
      <w:r w:rsidRPr="00875398">
        <w:rPr>
          <w:rFonts w:ascii="Times New Roman" w:hAnsi="Times New Roman" w:cs="Times New Roman"/>
          <w:bCs/>
        </w:rPr>
        <w:t>)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3</w:t>
      </w:r>
      <w:r w:rsidRPr="00875398">
        <w:rPr>
          <w:rFonts w:ascii="Times New Roman" w:hAnsi="Times New Roman" w:cs="Times New Roman"/>
          <w:bCs/>
        </w:rPr>
        <w:t>．说明细胞呼吸的原理，并探讨其在生产和生活中的应用。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>难点</w:t>
      </w:r>
      <w:r w:rsidRPr="00875398">
        <w:rPr>
          <w:rFonts w:ascii="Times New Roman" w:hAnsi="Times New Roman" w:cs="Times New Roman"/>
          <w:bCs/>
        </w:rPr>
        <w:t>)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4</w:t>
      </w:r>
      <w:r w:rsidRPr="00875398">
        <w:rPr>
          <w:rFonts w:ascii="Times New Roman" w:hAnsi="Times New Roman" w:cs="Times New Roman"/>
          <w:bCs/>
        </w:rPr>
        <w:t>．进行酶母菌细胞呼吸方式的探究。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>难点</w:t>
      </w:r>
      <w:r w:rsidRPr="00875398">
        <w:rPr>
          <w:rFonts w:ascii="Times New Roman" w:hAnsi="Times New Roman" w:cs="Times New Roman"/>
          <w:bCs/>
        </w:rPr>
        <w:t>)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核心概念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细胞呼吸　有氧呼吸　无氧呼吸　酒精发酵　乳酸发酵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 w:hint="eastAsia"/>
          <w:bCs/>
          <w:noProof/>
        </w:rPr>
        <w:drawing>
          <wp:inline distT="0" distB="0" distL="0" distR="0">
            <wp:extent cx="6263005" cy="362585"/>
            <wp:effectExtent l="0" t="0" r="4445" b="0"/>
            <wp:docPr id="830" name="图片 830" descr="基础知识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基础知识.TIF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005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5398">
        <w:rPr>
          <w:rFonts w:ascii="Times New Roman" w:hAnsi="Times New Roman" w:cs="Times New Roman"/>
          <w:bCs/>
        </w:rPr>
        <w:t xml:space="preserve">　　</w:t>
      </w:r>
      <w:r w:rsidRPr="00875398">
        <w:rPr>
          <w:rFonts w:ascii="Times New Roman" w:eastAsia="黑体" w:hAnsi="Times New Roman" w:cs="Times New Roman"/>
          <w:bCs/>
        </w:rPr>
        <w:t>一、细胞呼吸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1</w:t>
      </w:r>
      <w:r w:rsidRPr="00875398">
        <w:rPr>
          <w:rFonts w:ascii="Times New Roman" w:hAnsi="Times New Roman" w:cs="Times New Roman"/>
          <w:bCs/>
        </w:rPr>
        <w:t>．概念：细胞呼吸是指有机物在细胞内经过一系列的</w:t>
      </w:r>
      <w:r w:rsidRPr="00875398">
        <w:rPr>
          <w:rFonts w:ascii="Times New Roman" w:hAnsi="Times New Roman" w:cs="Times New Roman"/>
          <w:bCs/>
          <w:u w:val="single"/>
        </w:rPr>
        <w:t xml:space="preserve">   </w:t>
      </w:r>
      <w:r w:rsidRPr="00875398">
        <w:rPr>
          <w:rFonts w:ascii="Times New Roman" w:hAnsi="Times New Roman" w:cs="Times New Roman"/>
          <w:bCs/>
          <w:u w:val="single"/>
        </w:rPr>
        <w:t>氧化分解</w:t>
      </w:r>
      <w:r w:rsidRPr="00875398">
        <w:rPr>
          <w:rFonts w:ascii="Times New Roman" w:hAnsi="Times New Roman" w:cs="Times New Roman"/>
          <w:bCs/>
          <w:u w:val="single"/>
        </w:rPr>
        <w:t xml:space="preserve">      </w:t>
      </w:r>
      <w:r w:rsidRPr="00875398">
        <w:rPr>
          <w:rFonts w:ascii="Times New Roman" w:hAnsi="Times New Roman" w:cs="Times New Roman"/>
          <w:bCs/>
        </w:rPr>
        <w:t>，生成</w:t>
      </w:r>
      <w:r w:rsidRPr="00875398">
        <w:rPr>
          <w:rFonts w:ascii="Times New Roman" w:hAnsi="Times New Roman" w:cs="Times New Roman"/>
          <w:bCs/>
          <w:u w:val="single"/>
        </w:rPr>
        <w:t xml:space="preserve">   </w:t>
      </w:r>
      <w:r w:rsidRPr="00875398">
        <w:rPr>
          <w:rFonts w:ascii="Times New Roman" w:hAnsi="Times New Roman" w:cs="Times New Roman"/>
          <w:bCs/>
          <w:u w:val="single"/>
        </w:rPr>
        <w:t>二氧化碳或其他产物</w:t>
      </w:r>
      <w:r w:rsidRPr="00875398">
        <w:rPr>
          <w:rFonts w:ascii="Times New Roman" w:hAnsi="Times New Roman" w:cs="Times New Roman"/>
          <w:bCs/>
          <w:u w:val="single"/>
        </w:rPr>
        <w:t xml:space="preserve">      </w:t>
      </w:r>
      <w:r w:rsidRPr="00875398">
        <w:rPr>
          <w:rFonts w:ascii="Times New Roman" w:hAnsi="Times New Roman" w:cs="Times New Roman"/>
          <w:bCs/>
        </w:rPr>
        <w:t>，释放出能量并生成</w:t>
      </w:r>
      <w:r w:rsidRPr="00875398">
        <w:rPr>
          <w:rFonts w:ascii="Times New Roman" w:hAnsi="Times New Roman" w:cs="Times New Roman"/>
          <w:bCs/>
          <w:u w:val="single"/>
        </w:rPr>
        <w:t xml:space="preserve">   ATP      </w:t>
      </w:r>
      <w:r w:rsidRPr="00875398">
        <w:rPr>
          <w:rFonts w:ascii="Times New Roman" w:hAnsi="Times New Roman" w:cs="Times New Roman"/>
          <w:bCs/>
        </w:rPr>
        <w:t>的过程。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2</w:t>
      </w:r>
      <w:r w:rsidRPr="00875398">
        <w:rPr>
          <w:rFonts w:ascii="Times New Roman" w:hAnsi="Times New Roman" w:cs="Times New Roman"/>
          <w:bCs/>
        </w:rPr>
        <w:t>．实质：氧化分解</w:t>
      </w:r>
      <w:r w:rsidRPr="00875398">
        <w:rPr>
          <w:rFonts w:ascii="Times New Roman" w:hAnsi="Times New Roman" w:cs="Times New Roman"/>
          <w:bCs/>
          <w:u w:val="single"/>
        </w:rPr>
        <w:t xml:space="preserve">   </w:t>
      </w:r>
      <w:r w:rsidRPr="00875398">
        <w:rPr>
          <w:rFonts w:ascii="Times New Roman" w:hAnsi="Times New Roman" w:cs="Times New Roman"/>
          <w:bCs/>
          <w:u w:val="single"/>
        </w:rPr>
        <w:t>有机物</w:t>
      </w:r>
      <w:r w:rsidRPr="00875398">
        <w:rPr>
          <w:rFonts w:ascii="Times New Roman" w:hAnsi="Times New Roman" w:cs="Times New Roman"/>
          <w:bCs/>
          <w:u w:val="single"/>
        </w:rPr>
        <w:t xml:space="preserve">      </w:t>
      </w:r>
      <w:r w:rsidRPr="00875398">
        <w:rPr>
          <w:rFonts w:ascii="Times New Roman" w:hAnsi="Times New Roman" w:cs="Times New Roman"/>
          <w:bCs/>
        </w:rPr>
        <w:t>，释放能量。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二、探究酶母菌细胞呼吸的方式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hint="eastAsia"/>
          <w:bCs/>
          <w:noProof/>
        </w:rPr>
        <w:lastRenderedPageBreak/>
        <w:drawing>
          <wp:inline distT="0" distB="0" distL="0" distR="0">
            <wp:extent cx="4295775" cy="6263005"/>
            <wp:effectExtent l="0" t="0" r="9525" b="4445"/>
            <wp:docPr id="829" name="图片 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626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三、细胞呼吸的方式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1</w:t>
      </w:r>
      <w:r w:rsidRPr="00875398">
        <w:rPr>
          <w:rFonts w:ascii="Times New Roman" w:hAnsi="Times New Roman" w:cs="Times New Roman"/>
          <w:bCs/>
        </w:rPr>
        <w:t>．</w:t>
      </w:r>
      <w:r w:rsidRPr="00875398">
        <w:rPr>
          <w:rFonts w:ascii="Times New Roman" w:eastAsia="黑体" w:hAnsi="Times New Roman" w:cs="Times New Roman"/>
          <w:bCs/>
        </w:rPr>
        <w:t>有氧呼吸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hint="eastAsia"/>
          <w:bCs/>
          <w:noProof/>
        </w:rPr>
        <w:lastRenderedPageBreak/>
        <w:drawing>
          <wp:inline distT="0" distB="0" distL="0" distR="0">
            <wp:extent cx="3631565" cy="4649470"/>
            <wp:effectExtent l="0" t="0" r="6985" b="0"/>
            <wp:docPr id="828" name="图片 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1565" cy="464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2</w:t>
      </w:r>
      <w:r w:rsidRPr="00875398">
        <w:rPr>
          <w:rFonts w:ascii="Times New Roman" w:hAnsi="Times New Roman" w:cs="Times New Roman"/>
          <w:bCs/>
        </w:rPr>
        <w:t>．</w:t>
      </w:r>
      <w:r w:rsidRPr="00875398">
        <w:rPr>
          <w:rFonts w:ascii="Times New Roman" w:eastAsia="黑体" w:hAnsi="Times New Roman" w:cs="Times New Roman"/>
          <w:bCs/>
        </w:rPr>
        <w:t>无氧呼吸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(1)</w:t>
      </w:r>
      <w:r w:rsidRPr="00875398">
        <w:rPr>
          <w:rFonts w:ascii="Times New Roman" w:hAnsi="Times New Roman" w:cs="Times New Roman"/>
          <w:bCs/>
        </w:rPr>
        <w:t>发酵的概念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酵母菌、乳酸菌等微生物的</w:t>
      </w:r>
      <w:r w:rsidRPr="00875398">
        <w:rPr>
          <w:rFonts w:ascii="Times New Roman" w:hAnsi="Times New Roman" w:cs="Times New Roman"/>
          <w:bCs/>
          <w:u w:val="single"/>
        </w:rPr>
        <w:t xml:space="preserve">   </w:t>
      </w:r>
      <w:r w:rsidRPr="00875398">
        <w:rPr>
          <w:rFonts w:ascii="Times New Roman" w:hAnsi="Times New Roman" w:cs="Times New Roman"/>
          <w:bCs/>
          <w:u w:val="single"/>
        </w:rPr>
        <w:t>无氧呼吸</w:t>
      </w:r>
      <w:r w:rsidRPr="00875398">
        <w:rPr>
          <w:rFonts w:ascii="Times New Roman" w:hAnsi="Times New Roman" w:cs="Times New Roman"/>
          <w:bCs/>
          <w:u w:val="single"/>
        </w:rPr>
        <w:t xml:space="preserve">      </w:t>
      </w:r>
      <w:r w:rsidRPr="00875398">
        <w:rPr>
          <w:rFonts w:ascii="Times New Roman" w:hAnsi="Times New Roman" w:cs="Times New Roman"/>
          <w:bCs/>
        </w:rPr>
        <w:t>也叫发酵，根据产物不同可分为</w:t>
      </w:r>
      <w:r w:rsidRPr="00875398">
        <w:rPr>
          <w:rFonts w:ascii="Times New Roman" w:hAnsi="Times New Roman" w:cs="Times New Roman"/>
          <w:bCs/>
          <w:u w:val="single"/>
        </w:rPr>
        <w:t xml:space="preserve">   </w:t>
      </w:r>
      <w:r w:rsidRPr="00875398">
        <w:rPr>
          <w:rFonts w:ascii="Times New Roman" w:hAnsi="Times New Roman" w:cs="Times New Roman"/>
          <w:bCs/>
          <w:u w:val="single"/>
        </w:rPr>
        <w:t>酒精发酵</w:t>
      </w:r>
      <w:r w:rsidRPr="00875398">
        <w:rPr>
          <w:rFonts w:ascii="Times New Roman" w:hAnsi="Times New Roman" w:cs="Times New Roman"/>
          <w:bCs/>
          <w:u w:val="single"/>
        </w:rPr>
        <w:t xml:space="preserve">      </w:t>
      </w:r>
      <w:r w:rsidRPr="00875398">
        <w:rPr>
          <w:rFonts w:ascii="Times New Roman" w:hAnsi="Times New Roman" w:cs="Times New Roman"/>
          <w:bCs/>
        </w:rPr>
        <w:t>和</w:t>
      </w:r>
      <w:r w:rsidRPr="00875398">
        <w:rPr>
          <w:rFonts w:ascii="Times New Roman" w:hAnsi="Times New Roman" w:cs="Times New Roman"/>
          <w:bCs/>
          <w:u w:val="single"/>
        </w:rPr>
        <w:t xml:space="preserve">   </w:t>
      </w:r>
      <w:r w:rsidRPr="00875398">
        <w:rPr>
          <w:rFonts w:ascii="Times New Roman" w:hAnsi="Times New Roman" w:cs="Times New Roman"/>
          <w:bCs/>
          <w:u w:val="single"/>
        </w:rPr>
        <w:t>乳酸发酵</w:t>
      </w:r>
      <w:r w:rsidRPr="00875398">
        <w:rPr>
          <w:rFonts w:ascii="Times New Roman" w:hAnsi="Times New Roman" w:cs="Times New Roman"/>
          <w:bCs/>
          <w:u w:val="single"/>
        </w:rPr>
        <w:t xml:space="preserve">      </w:t>
      </w:r>
      <w:r w:rsidRPr="00875398">
        <w:rPr>
          <w:rFonts w:ascii="Times New Roman" w:hAnsi="Times New Roman" w:cs="Times New Roman"/>
          <w:bCs/>
        </w:rPr>
        <w:t>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(2)</w:t>
      </w:r>
      <w:r w:rsidRPr="00875398">
        <w:rPr>
          <w:rFonts w:ascii="Times New Roman" w:hAnsi="Times New Roman" w:cs="Times New Roman"/>
          <w:bCs/>
        </w:rPr>
        <w:t>两种方式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63"/>
        <w:gridCol w:w="1193"/>
        <w:gridCol w:w="2805"/>
        <w:gridCol w:w="3961"/>
      </w:tblGrid>
      <w:tr w:rsidR="00101D1B" w:rsidTr="00E95A76">
        <w:trPr>
          <w:jc w:val="center"/>
        </w:trPr>
        <w:tc>
          <w:tcPr>
            <w:tcW w:w="3511" w:type="dxa"/>
            <w:gridSpan w:val="2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0</wp:posOffset>
                      </wp:positionV>
                      <wp:extent cx="1096010" cy="581025"/>
                      <wp:effectExtent l="10795" t="9525" r="7620" b="9525"/>
                      <wp:wrapNone/>
                      <wp:docPr id="933" name="直接连接符 9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96010" cy="581025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line id="直接连接符 933" o:spid="_x0000_s1026" style="mso-height-percent:0;mso-height-relative:page;mso-width-percent:0;mso-width-relative:page;mso-wrap-distance-bottom:0;mso-wrap-distance-left:9pt;mso-wrap-distance-right:9pt;mso-wrap-distance-top:0;mso-wrap-style:square;position:absolute;visibility:visible;z-index:251660288" from="-5.15pt,0" to="81.15pt,45.75pt" strokeweight="0.5pt"/>
                  </w:pict>
                </mc:Fallback>
              </mc:AlternateContent>
            </w:r>
            <w:r w:rsidRPr="00875398">
              <w:rPr>
                <w:rFonts w:ascii="Times New Roman" w:hAnsi="Times New Roman" w:cs="Times New Roman" w:hint="eastAsia"/>
                <w:bCs/>
              </w:rPr>
              <w:t xml:space="preserve">         </w:t>
            </w:r>
            <w:r w:rsidRPr="00875398">
              <w:rPr>
                <w:rFonts w:ascii="Times New Roman" w:hAnsi="Times New Roman" w:cs="Times New Roman" w:hint="eastAsia"/>
                <w:bCs/>
              </w:rPr>
              <w:t>类型</w:t>
            </w:r>
          </w:p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 w:hint="eastAsia"/>
                <w:bCs/>
              </w:rPr>
              <w:t>项目</w:t>
            </w:r>
          </w:p>
        </w:tc>
        <w:tc>
          <w:tcPr>
            <w:tcW w:w="5417" w:type="dxa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酒精发酵</w:t>
            </w:r>
          </w:p>
        </w:tc>
        <w:tc>
          <w:tcPr>
            <w:tcW w:w="8820" w:type="dxa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乳酸发酵</w:t>
            </w:r>
          </w:p>
        </w:tc>
      </w:tr>
      <w:tr w:rsidR="00101D1B" w:rsidTr="00E95A76">
        <w:trPr>
          <w:jc w:val="center"/>
        </w:trPr>
        <w:tc>
          <w:tcPr>
            <w:tcW w:w="3511" w:type="dxa"/>
            <w:gridSpan w:val="2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场所</w:t>
            </w:r>
          </w:p>
        </w:tc>
        <w:tc>
          <w:tcPr>
            <w:tcW w:w="14237" w:type="dxa"/>
            <w:gridSpan w:val="2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  <w:u w:val="single"/>
              </w:rPr>
              <w:t xml:space="preserve">   </w:t>
            </w:r>
            <w:r w:rsidRPr="00875398">
              <w:rPr>
                <w:rFonts w:ascii="Times New Roman" w:hAnsi="Times New Roman" w:cs="Times New Roman"/>
                <w:bCs/>
                <w:u w:val="single"/>
              </w:rPr>
              <w:t>细胞质基质</w:t>
            </w:r>
            <w:r w:rsidRPr="00875398">
              <w:rPr>
                <w:rFonts w:ascii="Times New Roman" w:hAnsi="Times New Roman" w:cs="Times New Roman"/>
                <w:bCs/>
                <w:u w:val="single"/>
              </w:rPr>
              <w:t xml:space="preserve">      </w:t>
            </w:r>
          </w:p>
        </w:tc>
      </w:tr>
      <w:tr w:rsidR="00101D1B" w:rsidTr="00E95A76">
        <w:trPr>
          <w:jc w:val="center"/>
        </w:trPr>
        <w:tc>
          <w:tcPr>
            <w:tcW w:w="828" w:type="dxa"/>
            <w:vMerge w:val="restar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过程</w:t>
            </w:r>
          </w:p>
        </w:tc>
        <w:tc>
          <w:tcPr>
            <w:tcW w:w="2683" w:type="dxa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第一阶段</w:t>
            </w:r>
          </w:p>
        </w:tc>
        <w:tc>
          <w:tcPr>
            <w:tcW w:w="14237" w:type="dxa"/>
            <w:gridSpan w:val="2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葡萄糖</w:t>
            </w:r>
            <w:r w:rsidRPr="00875398">
              <w:rPr>
                <w:rFonts w:ascii="宋体-方正超大字符集" w:eastAsia="宋体-方正超大字符集" w:hAnsi="宋体-方正超大字符集" w:cs="宋体-方正超大字符集"/>
                <w:bCs/>
              </w:rPr>
              <w:fldChar w:fldCharType="begin"/>
            </w:r>
            <w:r w:rsidRPr="00875398">
              <w:rPr>
                <w:rFonts w:ascii="宋体-方正超大字符集" w:eastAsia="宋体-方正超大字符集" w:hAnsi="宋体-方正超大字符集" w:cs="宋体-方正超大字符集" w:hint="eastAsia"/>
                <w:bCs/>
              </w:rPr>
              <w:instrText>eq \</w:instrText>
            </w:r>
            <w:r w:rsidRPr="00875398">
              <w:rPr>
                <w:rFonts w:ascii="Times New Roman" w:hAnsi="Times New Roman" w:cs="Times New Roman"/>
                <w:bCs/>
              </w:rPr>
              <w:instrText>o(</w:instrText>
            </w:r>
            <w:r w:rsidRPr="00875398">
              <w:rPr>
                <w:rFonts w:hAnsi="宋体" w:cs="Times New Roman"/>
                <w:bCs/>
                <w:spacing w:val="-27"/>
              </w:rPr>
              <w:instrText>――</w:instrText>
            </w:r>
            <w:r w:rsidRPr="00875398">
              <w:rPr>
                <w:rFonts w:hAnsi="宋体" w:cs="Times New Roman"/>
                <w:bCs/>
              </w:rPr>
              <w:instrText>→</w:instrText>
            </w:r>
            <w:r w:rsidRPr="00875398">
              <w:rPr>
                <w:rFonts w:ascii="Times New Roman" w:hAnsi="Times New Roman" w:cs="Times New Roman"/>
                <w:bCs/>
              </w:rPr>
              <w:instrText>,\s\up</w:instrText>
            </w:r>
            <w:r w:rsidRPr="00875398">
              <w:rPr>
                <w:rFonts w:ascii="Times New Roman" w:hAnsi="Times New Roman" w:cs="Times New Roman" w:hint="eastAsia"/>
                <w:bCs/>
              </w:rPr>
              <w:instrText>11</w:instrText>
            </w:r>
            <w:r w:rsidRPr="00875398">
              <w:rPr>
                <w:rFonts w:ascii="Times New Roman" w:hAnsi="Times New Roman" w:cs="Times New Roman"/>
                <w:bCs/>
              </w:rPr>
              <w:instrText>(</w:instrText>
            </w:r>
            <w:r w:rsidRPr="00875398">
              <w:rPr>
                <w:rFonts w:ascii="Times New Roman" w:hAnsi="Times New Roman" w:cs="Times New Roman"/>
                <w:bCs/>
                <w:sz w:val="15"/>
              </w:rPr>
              <w:instrText>酶</w:instrText>
            </w:r>
            <w:r w:rsidRPr="00875398">
              <w:rPr>
                <w:rFonts w:ascii="Times New Roman" w:hAnsi="Times New Roman" w:cs="Times New Roman"/>
                <w:bCs/>
              </w:rPr>
              <w:instrText>))</w:instrText>
            </w:r>
            <w:r w:rsidRPr="00875398">
              <w:rPr>
                <w:rFonts w:ascii="宋体-方正超大字符集" w:eastAsia="宋体-方正超大字符集" w:hAnsi="宋体-方正超大字符集" w:cs="宋体-方正超大字符集"/>
                <w:bCs/>
              </w:rPr>
              <w:fldChar w:fldCharType="end"/>
            </w:r>
            <w:r w:rsidRPr="00875398">
              <w:rPr>
                <w:rFonts w:ascii="Times New Roman" w:hAnsi="Times New Roman" w:cs="Times New Roman"/>
                <w:bCs/>
                <w:u w:val="single"/>
              </w:rPr>
              <w:t xml:space="preserve">   </w:t>
            </w:r>
            <w:r w:rsidRPr="00875398">
              <w:rPr>
                <w:rFonts w:ascii="IPAPANNEW" w:hAnsi="IPAPANNEW" w:cs="Times New Roman"/>
                <w:bCs/>
                <w:u w:val="single"/>
              </w:rPr>
              <w:t>[H]</w:t>
            </w:r>
            <w:r w:rsidRPr="00875398">
              <w:rPr>
                <w:rFonts w:ascii="Times New Roman" w:hAnsi="Times New Roman" w:cs="Times New Roman"/>
                <w:bCs/>
                <w:u w:val="single"/>
              </w:rPr>
              <w:t>＋丙酮酸</w:t>
            </w:r>
            <w:r w:rsidRPr="00875398">
              <w:rPr>
                <w:rFonts w:ascii="Times New Roman" w:hAnsi="Times New Roman" w:cs="Times New Roman"/>
                <w:bCs/>
                <w:u w:val="single"/>
              </w:rPr>
              <w:t xml:space="preserve">      </w:t>
            </w:r>
            <w:r w:rsidRPr="00875398">
              <w:rPr>
                <w:rFonts w:ascii="Times New Roman" w:hAnsi="Times New Roman" w:cs="Times New Roman"/>
                <w:bCs/>
              </w:rPr>
              <w:t>＋少量能量</w:t>
            </w:r>
          </w:p>
        </w:tc>
      </w:tr>
      <w:tr w:rsidR="00101D1B" w:rsidTr="00E95A76">
        <w:trPr>
          <w:jc w:val="center"/>
        </w:trPr>
        <w:tc>
          <w:tcPr>
            <w:tcW w:w="828" w:type="dxa"/>
            <w:vMerge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683" w:type="dxa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第二阶段</w:t>
            </w:r>
          </w:p>
        </w:tc>
        <w:tc>
          <w:tcPr>
            <w:tcW w:w="5417" w:type="dxa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  <w:bCs/>
                <w:lang w:val="pt-BR"/>
              </w:rPr>
            </w:pPr>
            <w:r w:rsidRPr="00875398">
              <w:rPr>
                <w:rFonts w:ascii="Times New Roman" w:hAnsi="Times New Roman" w:cs="Times New Roman"/>
                <w:bCs/>
              </w:rPr>
              <w:t>丙酮酸</w:t>
            </w:r>
            <w:r w:rsidRPr="00875398">
              <w:rPr>
                <w:rFonts w:ascii="Times New Roman" w:hAnsi="Times New Roman" w:cs="Times New Roman"/>
                <w:bCs/>
                <w:lang w:val="pt-BR"/>
              </w:rPr>
              <w:t>＋</w:t>
            </w:r>
            <w:r w:rsidRPr="00875398">
              <w:rPr>
                <w:rFonts w:ascii="IPAPANNEW" w:hAnsi="IPAPANNEW" w:cs="Times New Roman"/>
                <w:bCs/>
                <w:lang w:val="pt-BR"/>
              </w:rPr>
              <w:t>[H]</w:t>
            </w:r>
            <w:r w:rsidRPr="00875398">
              <w:rPr>
                <w:rFonts w:ascii="宋体-方正超大字符集" w:eastAsia="宋体-方正超大字符集" w:hAnsi="宋体-方正超大字符集" w:cs="宋体-方正超大字符集"/>
                <w:bCs/>
              </w:rPr>
              <w:fldChar w:fldCharType="begin"/>
            </w:r>
            <w:r w:rsidRPr="00875398">
              <w:rPr>
                <w:rFonts w:ascii="宋体-方正超大字符集" w:eastAsia="宋体-方正超大字符集" w:hAnsi="宋体-方正超大字符集" w:cs="宋体-方正超大字符集" w:hint="eastAsia"/>
                <w:bCs/>
                <w:lang w:val="pt-BR"/>
              </w:rPr>
              <w:instrText>eq \</w:instrText>
            </w:r>
            <w:r w:rsidRPr="00875398">
              <w:rPr>
                <w:rFonts w:ascii="Times New Roman" w:hAnsi="Times New Roman" w:cs="Times New Roman"/>
                <w:bCs/>
                <w:lang w:val="pt-BR"/>
              </w:rPr>
              <w:instrText>o(</w:instrText>
            </w:r>
            <w:r w:rsidRPr="00875398">
              <w:rPr>
                <w:rFonts w:hAnsi="宋体" w:cs="Times New Roman"/>
                <w:bCs/>
                <w:spacing w:val="-27"/>
                <w:lang w:val="pt-BR"/>
              </w:rPr>
              <w:instrText>――</w:instrText>
            </w:r>
            <w:r w:rsidRPr="00875398">
              <w:rPr>
                <w:rFonts w:hAnsi="宋体" w:cs="Times New Roman"/>
                <w:bCs/>
                <w:lang w:val="pt-BR"/>
              </w:rPr>
              <w:instrText>→</w:instrText>
            </w:r>
            <w:r w:rsidRPr="00875398">
              <w:rPr>
                <w:rFonts w:ascii="Times New Roman" w:hAnsi="Times New Roman" w:cs="Times New Roman"/>
                <w:bCs/>
                <w:lang w:val="pt-BR"/>
              </w:rPr>
              <w:instrText>,\s\up</w:instrText>
            </w:r>
            <w:r w:rsidRPr="00875398">
              <w:rPr>
                <w:rFonts w:ascii="Times New Roman" w:hAnsi="Times New Roman" w:cs="Times New Roman" w:hint="eastAsia"/>
                <w:bCs/>
                <w:lang w:val="pt-BR"/>
              </w:rPr>
              <w:instrText>11</w:instrText>
            </w:r>
            <w:r w:rsidRPr="00875398">
              <w:rPr>
                <w:rFonts w:ascii="Times New Roman" w:hAnsi="Times New Roman" w:cs="Times New Roman"/>
                <w:bCs/>
                <w:lang w:val="pt-BR"/>
              </w:rPr>
              <w:instrText>(</w:instrText>
            </w:r>
            <w:r w:rsidRPr="00875398">
              <w:rPr>
                <w:rFonts w:ascii="Times New Roman" w:hAnsi="Times New Roman" w:cs="Times New Roman"/>
                <w:bCs/>
                <w:sz w:val="15"/>
              </w:rPr>
              <w:instrText>酶</w:instrText>
            </w:r>
            <w:r w:rsidRPr="00875398">
              <w:rPr>
                <w:rFonts w:ascii="Times New Roman" w:hAnsi="Times New Roman" w:cs="Times New Roman"/>
                <w:bCs/>
                <w:lang w:val="pt-BR"/>
              </w:rPr>
              <w:instrText>))</w:instrText>
            </w:r>
            <w:r w:rsidRPr="00875398">
              <w:rPr>
                <w:rFonts w:ascii="宋体-方正超大字符集" w:eastAsia="宋体-方正超大字符集" w:hAnsi="宋体-方正超大字符集" w:cs="宋体-方正超大字符集"/>
                <w:bCs/>
              </w:rPr>
              <w:fldChar w:fldCharType="end"/>
            </w:r>
          </w:p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  <w:lang w:val="pt-BR"/>
              </w:rPr>
            </w:pPr>
            <w:r w:rsidRPr="00875398">
              <w:rPr>
                <w:rFonts w:ascii="Times New Roman" w:hAnsi="Times New Roman" w:cs="Times New Roman"/>
                <w:bCs/>
                <w:u w:val="single"/>
                <w:lang w:val="pt-BR"/>
              </w:rPr>
              <w:t xml:space="preserve">   </w:t>
            </w:r>
            <w:r w:rsidRPr="00875398">
              <w:rPr>
                <w:rFonts w:ascii="Times New Roman" w:hAnsi="Times New Roman" w:cs="Times New Roman"/>
                <w:bCs/>
                <w:u w:val="single"/>
              </w:rPr>
              <w:t>酒精</w:t>
            </w:r>
            <w:r w:rsidRPr="00875398">
              <w:rPr>
                <w:rFonts w:ascii="Times New Roman" w:hAnsi="Times New Roman" w:cs="Times New Roman"/>
                <w:bCs/>
                <w:u w:val="single"/>
                <w:lang w:val="pt-BR"/>
              </w:rPr>
              <w:t>＋</w:t>
            </w:r>
            <w:r w:rsidRPr="00875398">
              <w:rPr>
                <w:rFonts w:ascii="Times New Roman" w:hAnsi="Times New Roman" w:cs="Times New Roman"/>
                <w:bCs/>
                <w:u w:val="single"/>
                <w:lang w:val="pt-BR"/>
              </w:rPr>
              <w:t>CO</w:t>
            </w:r>
            <w:r w:rsidRPr="00875398">
              <w:rPr>
                <w:rFonts w:ascii="Times New Roman" w:hAnsi="Times New Roman" w:cs="Times New Roman"/>
                <w:bCs/>
                <w:u w:val="single"/>
                <w:vertAlign w:val="subscript"/>
                <w:lang w:val="pt-BR"/>
              </w:rPr>
              <w:t>2</w:t>
            </w:r>
            <w:r w:rsidRPr="00875398">
              <w:rPr>
                <w:rFonts w:ascii="Times New Roman" w:hAnsi="Times New Roman" w:cs="Times New Roman"/>
                <w:bCs/>
                <w:u w:val="single"/>
                <w:lang w:val="pt-BR"/>
              </w:rPr>
              <w:t xml:space="preserve">      </w:t>
            </w:r>
          </w:p>
        </w:tc>
        <w:tc>
          <w:tcPr>
            <w:tcW w:w="8820" w:type="dxa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丙酮酸＋</w:t>
            </w:r>
            <w:r w:rsidRPr="00875398">
              <w:rPr>
                <w:rFonts w:ascii="IPAPANNEW" w:hAnsi="IPAPANNEW" w:cs="Times New Roman"/>
                <w:bCs/>
              </w:rPr>
              <w:t>[H]</w:t>
            </w:r>
            <w:r w:rsidRPr="00875398">
              <w:rPr>
                <w:rFonts w:ascii="宋体-方正超大字符集" w:eastAsia="宋体-方正超大字符集" w:hAnsi="宋体-方正超大字符集" w:cs="宋体-方正超大字符集"/>
                <w:bCs/>
              </w:rPr>
              <w:fldChar w:fldCharType="begin"/>
            </w:r>
            <w:r w:rsidRPr="00875398">
              <w:rPr>
                <w:rFonts w:ascii="宋体-方正超大字符集" w:eastAsia="宋体-方正超大字符集" w:hAnsi="宋体-方正超大字符集" w:cs="宋体-方正超大字符集" w:hint="eastAsia"/>
                <w:bCs/>
              </w:rPr>
              <w:instrText>eq \</w:instrText>
            </w:r>
            <w:r w:rsidRPr="00875398">
              <w:rPr>
                <w:rFonts w:ascii="Times New Roman" w:hAnsi="Times New Roman" w:cs="Times New Roman"/>
                <w:bCs/>
              </w:rPr>
              <w:instrText>o(</w:instrText>
            </w:r>
            <w:r w:rsidRPr="00875398">
              <w:rPr>
                <w:rFonts w:hAnsi="宋体" w:cs="Times New Roman"/>
                <w:bCs/>
                <w:spacing w:val="-27"/>
              </w:rPr>
              <w:instrText>――</w:instrText>
            </w:r>
            <w:r w:rsidRPr="00875398">
              <w:rPr>
                <w:rFonts w:hAnsi="宋体" w:cs="Times New Roman"/>
                <w:bCs/>
              </w:rPr>
              <w:instrText>→</w:instrText>
            </w:r>
            <w:r w:rsidRPr="00875398">
              <w:rPr>
                <w:rFonts w:ascii="Times New Roman" w:hAnsi="Times New Roman" w:cs="Times New Roman"/>
                <w:bCs/>
              </w:rPr>
              <w:instrText>,\s\up</w:instrText>
            </w:r>
            <w:r w:rsidRPr="00875398">
              <w:rPr>
                <w:rFonts w:ascii="Times New Roman" w:hAnsi="Times New Roman" w:cs="Times New Roman" w:hint="eastAsia"/>
                <w:bCs/>
              </w:rPr>
              <w:instrText>11</w:instrText>
            </w:r>
            <w:r w:rsidRPr="00875398">
              <w:rPr>
                <w:rFonts w:ascii="Times New Roman" w:hAnsi="Times New Roman" w:cs="Times New Roman"/>
                <w:bCs/>
              </w:rPr>
              <w:instrText>(</w:instrText>
            </w:r>
            <w:r w:rsidRPr="00875398">
              <w:rPr>
                <w:rFonts w:ascii="Times New Roman" w:hAnsi="Times New Roman" w:cs="Times New Roman"/>
                <w:bCs/>
                <w:sz w:val="15"/>
              </w:rPr>
              <w:instrText>酶</w:instrText>
            </w:r>
            <w:r w:rsidRPr="00875398">
              <w:rPr>
                <w:rFonts w:ascii="Times New Roman" w:hAnsi="Times New Roman" w:cs="Times New Roman"/>
                <w:bCs/>
              </w:rPr>
              <w:instrText>))</w:instrText>
            </w:r>
            <w:r w:rsidRPr="00875398">
              <w:rPr>
                <w:rFonts w:ascii="宋体-方正超大字符集" w:eastAsia="宋体-方正超大字符集" w:hAnsi="宋体-方正超大字符集" w:cs="宋体-方正超大字符集"/>
                <w:bCs/>
              </w:rPr>
              <w:fldChar w:fldCharType="end"/>
            </w:r>
            <w:r w:rsidRPr="00875398">
              <w:rPr>
                <w:rFonts w:ascii="Times New Roman" w:hAnsi="Times New Roman" w:cs="Times New Roman"/>
                <w:bCs/>
                <w:u w:val="single"/>
              </w:rPr>
              <w:t xml:space="preserve">   </w:t>
            </w:r>
            <w:r w:rsidRPr="00875398">
              <w:rPr>
                <w:rFonts w:ascii="Times New Roman" w:hAnsi="Times New Roman" w:cs="Times New Roman"/>
                <w:bCs/>
                <w:u w:val="single"/>
              </w:rPr>
              <w:t>乳酸</w:t>
            </w:r>
            <w:r w:rsidRPr="00875398">
              <w:rPr>
                <w:rFonts w:ascii="Times New Roman" w:hAnsi="Times New Roman" w:cs="Times New Roman"/>
                <w:bCs/>
                <w:u w:val="single"/>
              </w:rPr>
              <w:t xml:space="preserve">      </w:t>
            </w:r>
          </w:p>
        </w:tc>
      </w:tr>
      <w:tr w:rsidR="00101D1B" w:rsidTr="00E95A76">
        <w:trPr>
          <w:jc w:val="center"/>
        </w:trPr>
        <w:tc>
          <w:tcPr>
            <w:tcW w:w="3511" w:type="dxa"/>
            <w:gridSpan w:val="2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化学反应式</w:t>
            </w:r>
          </w:p>
        </w:tc>
        <w:tc>
          <w:tcPr>
            <w:tcW w:w="5417" w:type="dxa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  <w:bCs/>
                <w:lang w:val="pt-BR"/>
              </w:rPr>
            </w:pPr>
            <w:r w:rsidRPr="00875398">
              <w:rPr>
                <w:rFonts w:ascii="Times New Roman" w:hAnsi="Times New Roman" w:cs="Times New Roman"/>
                <w:bCs/>
                <w:lang w:val="pt-BR"/>
              </w:rPr>
              <w:t>C</w:t>
            </w:r>
            <w:r w:rsidRPr="00875398">
              <w:rPr>
                <w:rFonts w:ascii="Times New Roman" w:hAnsi="Times New Roman" w:cs="Times New Roman"/>
                <w:bCs/>
                <w:vertAlign w:val="subscript"/>
                <w:lang w:val="pt-BR"/>
              </w:rPr>
              <w:t>6</w:t>
            </w:r>
            <w:r w:rsidRPr="00875398">
              <w:rPr>
                <w:rFonts w:ascii="Times New Roman" w:hAnsi="Times New Roman" w:cs="Times New Roman"/>
                <w:bCs/>
                <w:lang w:val="pt-BR"/>
              </w:rPr>
              <w:t>H</w:t>
            </w:r>
            <w:r w:rsidRPr="00875398">
              <w:rPr>
                <w:rFonts w:ascii="Times New Roman" w:hAnsi="Times New Roman" w:cs="Times New Roman"/>
                <w:bCs/>
                <w:vertAlign w:val="subscript"/>
                <w:lang w:val="pt-BR"/>
              </w:rPr>
              <w:t>12</w:t>
            </w:r>
            <w:r w:rsidRPr="00875398">
              <w:rPr>
                <w:rFonts w:ascii="Times New Roman" w:hAnsi="Times New Roman" w:cs="Times New Roman"/>
                <w:bCs/>
                <w:lang w:val="pt-BR"/>
              </w:rPr>
              <w:t>O</w:t>
            </w:r>
            <w:r w:rsidRPr="00875398">
              <w:rPr>
                <w:rFonts w:ascii="Times New Roman" w:hAnsi="Times New Roman" w:cs="Times New Roman"/>
                <w:bCs/>
                <w:vertAlign w:val="subscript"/>
                <w:lang w:val="pt-BR"/>
              </w:rPr>
              <w:t>6</w:t>
            </w:r>
            <w:r w:rsidRPr="00875398">
              <w:rPr>
                <w:rFonts w:ascii="宋体-方正超大字符集" w:eastAsia="宋体-方正超大字符集" w:hAnsi="宋体-方正超大字符集" w:cs="宋体-方正超大字符集"/>
                <w:bCs/>
              </w:rPr>
              <w:fldChar w:fldCharType="begin"/>
            </w:r>
            <w:r w:rsidRPr="00875398">
              <w:rPr>
                <w:rFonts w:ascii="宋体-方正超大字符集" w:eastAsia="宋体-方正超大字符集" w:hAnsi="宋体-方正超大字符集" w:cs="宋体-方正超大字符集" w:hint="eastAsia"/>
                <w:bCs/>
                <w:lang w:val="pt-BR"/>
              </w:rPr>
              <w:instrText>eq \</w:instrText>
            </w:r>
            <w:r w:rsidRPr="00875398">
              <w:rPr>
                <w:rFonts w:ascii="Times New Roman" w:hAnsi="Times New Roman" w:cs="Times New Roman"/>
                <w:bCs/>
                <w:lang w:val="pt-BR"/>
              </w:rPr>
              <w:instrText>o(</w:instrText>
            </w:r>
            <w:r w:rsidRPr="00875398">
              <w:rPr>
                <w:rFonts w:hAnsi="宋体" w:cs="Times New Roman"/>
                <w:bCs/>
                <w:spacing w:val="-27"/>
                <w:lang w:val="pt-BR"/>
              </w:rPr>
              <w:instrText>――</w:instrText>
            </w:r>
            <w:r w:rsidRPr="00875398">
              <w:rPr>
                <w:rFonts w:hAnsi="宋体" w:cs="Times New Roman"/>
                <w:bCs/>
                <w:lang w:val="pt-BR"/>
              </w:rPr>
              <w:instrText>→</w:instrText>
            </w:r>
            <w:r w:rsidRPr="00875398">
              <w:rPr>
                <w:rFonts w:ascii="Times New Roman" w:hAnsi="Times New Roman" w:cs="Times New Roman"/>
                <w:bCs/>
                <w:lang w:val="pt-BR"/>
              </w:rPr>
              <w:instrText>,\s\up</w:instrText>
            </w:r>
            <w:r w:rsidRPr="00875398">
              <w:rPr>
                <w:rFonts w:ascii="Times New Roman" w:hAnsi="Times New Roman" w:cs="Times New Roman" w:hint="eastAsia"/>
                <w:bCs/>
                <w:lang w:val="pt-BR"/>
              </w:rPr>
              <w:instrText>11</w:instrText>
            </w:r>
            <w:r w:rsidRPr="00875398">
              <w:rPr>
                <w:rFonts w:ascii="Times New Roman" w:hAnsi="Times New Roman" w:cs="Times New Roman"/>
                <w:bCs/>
                <w:lang w:val="pt-BR"/>
              </w:rPr>
              <w:instrText>(</w:instrText>
            </w:r>
            <w:r w:rsidRPr="00875398">
              <w:rPr>
                <w:rFonts w:ascii="Times New Roman" w:hAnsi="Times New Roman" w:cs="Times New Roman"/>
                <w:bCs/>
                <w:sz w:val="15"/>
              </w:rPr>
              <w:instrText>酶</w:instrText>
            </w:r>
            <w:r w:rsidRPr="00875398">
              <w:rPr>
                <w:rFonts w:ascii="Times New Roman" w:hAnsi="Times New Roman" w:cs="Times New Roman"/>
                <w:bCs/>
                <w:lang w:val="pt-BR"/>
              </w:rPr>
              <w:instrText>))</w:instrText>
            </w:r>
            <w:r w:rsidRPr="00875398">
              <w:rPr>
                <w:rFonts w:ascii="宋体-方正超大字符集" w:eastAsia="宋体-方正超大字符集" w:hAnsi="宋体-方正超大字符集" w:cs="宋体-方正超大字符集"/>
                <w:bCs/>
              </w:rPr>
              <w:fldChar w:fldCharType="end"/>
            </w:r>
            <w:r w:rsidRPr="00875398">
              <w:rPr>
                <w:rFonts w:ascii="Times New Roman" w:hAnsi="Times New Roman" w:cs="Times New Roman"/>
                <w:bCs/>
                <w:u w:val="single"/>
                <w:lang w:val="pt-BR"/>
              </w:rPr>
              <w:t xml:space="preserve">   </w:t>
            </w:r>
            <w:smartTag w:uri="urn:schemas-microsoft-com:office:smarttags" w:element="chmetcnv">
              <w:smartTagPr>
                <w:attr w:name="HasSpace" w:val="False"/>
                <w:attr w:name="Negative" w:val="False"/>
                <w:attr w:name="NumberType" w:val="1"/>
                <w:attr w:name="SourceValue" w:val="2"/>
                <w:attr w:name="TCSC" w:val="0"/>
                <w:attr w:name="UnitName" w:val="C"/>
              </w:smartTagPr>
              <w:r w:rsidRPr="00875398">
                <w:rPr>
                  <w:rFonts w:ascii="Times New Roman" w:hAnsi="Times New Roman" w:cs="Times New Roman"/>
                  <w:bCs/>
                  <w:u w:val="single"/>
                  <w:lang w:val="pt-BR"/>
                </w:rPr>
                <w:t>2C</w:t>
              </w:r>
            </w:smartTag>
            <w:r w:rsidRPr="00875398">
              <w:rPr>
                <w:rFonts w:ascii="Times New Roman" w:hAnsi="Times New Roman" w:cs="Times New Roman"/>
                <w:bCs/>
                <w:u w:val="single"/>
                <w:vertAlign w:val="subscript"/>
                <w:lang w:val="pt-BR"/>
              </w:rPr>
              <w:t>2</w:t>
            </w:r>
            <w:r w:rsidRPr="00875398">
              <w:rPr>
                <w:rFonts w:ascii="Times New Roman" w:hAnsi="Times New Roman" w:cs="Times New Roman"/>
                <w:bCs/>
                <w:u w:val="single"/>
                <w:lang w:val="pt-BR"/>
              </w:rPr>
              <w:t>H</w:t>
            </w:r>
            <w:r w:rsidRPr="00875398">
              <w:rPr>
                <w:rFonts w:ascii="Times New Roman" w:hAnsi="Times New Roman" w:cs="Times New Roman"/>
                <w:bCs/>
                <w:u w:val="single"/>
                <w:vertAlign w:val="subscript"/>
                <w:lang w:val="pt-BR"/>
              </w:rPr>
              <w:t>5</w:t>
            </w:r>
            <w:r w:rsidRPr="00875398">
              <w:rPr>
                <w:rFonts w:ascii="Times New Roman" w:hAnsi="Times New Roman" w:cs="Times New Roman"/>
                <w:bCs/>
                <w:u w:val="single"/>
                <w:lang w:val="pt-BR"/>
              </w:rPr>
              <w:t>OH</w:t>
            </w:r>
            <w:r w:rsidRPr="00875398">
              <w:rPr>
                <w:rFonts w:ascii="Times New Roman" w:hAnsi="Times New Roman" w:cs="Times New Roman"/>
                <w:bCs/>
                <w:u w:val="single"/>
                <w:lang w:val="pt-BR"/>
              </w:rPr>
              <w:t>＋</w:t>
            </w:r>
            <w:r w:rsidRPr="00875398">
              <w:rPr>
                <w:rFonts w:ascii="Times New Roman" w:hAnsi="Times New Roman" w:cs="Times New Roman"/>
                <w:bCs/>
                <w:u w:val="single"/>
                <w:lang w:val="pt-BR"/>
              </w:rPr>
              <w:t>2CO</w:t>
            </w:r>
            <w:r w:rsidRPr="00875398">
              <w:rPr>
                <w:rFonts w:ascii="Times New Roman" w:hAnsi="Times New Roman" w:cs="Times New Roman"/>
                <w:bCs/>
                <w:u w:val="single"/>
                <w:vertAlign w:val="subscript"/>
                <w:lang w:val="pt-BR"/>
              </w:rPr>
              <w:t>2</w:t>
            </w:r>
            <w:r w:rsidRPr="00875398">
              <w:rPr>
                <w:rFonts w:ascii="Times New Roman" w:hAnsi="Times New Roman" w:cs="Times New Roman"/>
                <w:bCs/>
                <w:u w:val="single"/>
                <w:lang w:val="pt-BR"/>
              </w:rPr>
              <w:t xml:space="preserve">      </w:t>
            </w:r>
            <w:r w:rsidRPr="00875398">
              <w:rPr>
                <w:rFonts w:ascii="Times New Roman" w:hAnsi="Times New Roman" w:cs="Times New Roman"/>
                <w:bCs/>
                <w:lang w:val="pt-BR"/>
              </w:rPr>
              <w:t>＋</w:t>
            </w:r>
            <w:r w:rsidRPr="00875398">
              <w:rPr>
                <w:rFonts w:ascii="Times New Roman" w:hAnsi="Times New Roman" w:cs="Times New Roman"/>
                <w:bCs/>
              </w:rPr>
              <w:t>少量能量</w:t>
            </w:r>
          </w:p>
        </w:tc>
        <w:tc>
          <w:tcPr>
            <w:tcW w:w="8820" w:type="dxa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  <w:bCs/>
                <w:lang w:val="pt-BR"/>
              </w:rPr>
            </w:pPr>
            <w:r w:rsidRPr="00875398">
              <w:rPr>
                <w:rFonts w:ascii="Times New Roman" w:hAnsi="Times New Roman" w:cs="Times New Roman"/>
                <w:bCs/>
                <w:lang w:val="pt-BR"/>
              </w:rPr>
              <w:t>C</w:t>
            </w:r>
            <w:r w:rsidRPr="00875398">
              <w:rPr>
                <w:rFonts w:ascii="Times New Roman" w:hAnsi="Times New Roman" w:cs="Times New Roman"/>
                <w:bCs/>
                <w:vertAlign w:val="subscript"/>
                <w:lang w:val="pt-BR"/>
              </w:rPr>
              <w:t>6</w:t>
            </w:r>
            <w:r w:rsidRPr="00875398">
              <w:rPr>
                <w:rFonts w:ascii="Times New Roman" w:hAnsi="Times New Roman" w:cs="Times New Roman"/>
                <w:bCs/>
                <w:lang w:val="pt-BR"/>
              </w:rPr>
              <w:t>H</w:t>
            </w:r>
            <w:r w:rsidRPr="00875398">
              <w:rPr>
                <w:rFonts w:ascii="Times New Roman" w:hAnsi="Times New Roman" w:cs="Times New Roman"/>
                <w:bCs/>
                <w:vertAlign w:val="subscript"/>
                <w:lang w:val="pt-BR"/>
              </w:rPr>
              <w:t>12</w:t>
            </w:r>
            <w:r w:rsidRPr="00875398">
              <w:rPr>
                <w:rFonts w:ascii="Times New Roman" w:hAnsi="Times New Roman" w:cs="Times New Roman"/>
                <w:bCs/>
                <w:lang w:val="pt-BR"/>
              </w:rPr>
              <w:t>O</w:t>
            </w:r>
            <w:r w:rsidRPr="00875398">
              <w:rPr>
                <w:rFonts w:ascii="Times New Roman" w:hAnsi="Times New Roman" w:cs="Times New Roman"/>
                <w:bCs/>
                <w:vertAlign w:val="subscript"/>
                <w:lang w:val="pt-BR"/>
              </w:rPr>
              <w:t>6</w:t>
            </w:r>
            <w:r w:rsidRPr="00875398">
              <w:rPr>
                <w:rFonts w:ascii="宋体-方正超大字符集" w:eastAsia="宋体-方正超大字符集" w:hAnsi="宋体-方正超大字符集" w:cs="宋体-方正超大字符集"/>
                <w:bCs/>
              </w:rPr>
              <w:fldChar w:fldCharType="begin"/>
            </w:r>
            <w:r w:rsidRPr="00875398">
              <w:rPr>
                <w:rFonts w:ascii="宋体-方正超大字符集" w:eastAsia="宋体-方正超大字符集" w:hAnsi="宋体-方正超大字符集" w:cs="宋体-方正超大字符集" w:hint="eastAsia"/>
                <w:bCs/>
                <w:lang w:val="pt-BR"/>
              </w:rPr>
              <w:instrText>eq \</w:instrText>
            </w:r>
            <w:r w:rsidRPr="00875398">
              <w:rPr>
                <w:rFonts w:ascii="Times New Roman" w:hAnsi="Times New Roman" w:cs="Times New Roman"/>
                <w:bCs/>
                <w:lang w:val="pt-BR"/>
              </w:rPr>
              <w:instrText>o(</w:instrText>
            </w:r>
            <w:r w:rsidRPr="00875398">
              <w:rPr>
                <w:rFonts w:hAnsi="宋体" w:cs="Times New Roman"/>
                <w:bCs/>
                <w:spacing w:val="-27"/>
                <w:lang w:val="pt-BR"/>
              </w:rPr>
              <w:instrText>――</w:instrText>
            </w:r>
            <w:r w:rsidRPr="00875398">
              <w:rPr>
                <w:rFonts w:hAnsi="宋体" w:cs="Times New Roman"/>
                <w:bCs/>
                <w:lang w:val="pt-BR"/>
              </w:rPr>
              <w:instrText>→</w:instrText>
            </w:r>
            <w:r w:rsidRPr="00875398">
              <w:rPr>
                <w:rFonts w:ascii="Times New Roman" w:hAnsi="Times New Roman" w:cs="Times New Roman"/>
                <w:bCs/>
                <w:lang w:val="pt-BR"/>
              </w:rPr>
              <w:instrText>,\s\up</w:instrText>
            </w:r>
            <w:r w:rsidRPr="00875398">
              <w:rPr>
                <w:rFonts w:ascii="Times New Roman" w:hAnsi="Times New Roman" w:cs="Times New Roman" w:hint="eastAsia"/>
                <w:bCs/>
                <w:lang w:val="pt-BR"/>
              </w:rPr>
              <w:instrText>11</w:instrText>
            </w:r>
            <w:r w:rsidRPr="00875398">
              <w:rPr>
                <w:rFonts w:ascii="Times New Roman" w:hAnsi="Times New Roman" w:cs="Times New Roman"/>
                <w:bCs/>
                <w:lang w:val="pt-BR"/>
              </w:rPr>
              <w:instrText>(</w:instrText>
            </w:r>
            <w:r w:rsidRPr="00875398">
              <w:rPr>
                <w:rFonts w:ascii="Times New Roman" w:hAnsi="Times New Roman" w:cs="Times New Roman"/>
                <w:bCs/>
                <w:sz w:val="15"/>
              </w:rPr>
              <w:instrText>酶</w:instrText>
            </w:r>
            <w:r w:rsidRPr="00875398">
              <w:rPr>
                <w:rFonts w:ascii="Times New Roman" w:hAnsi="Times New Roman" w:cs="Times New Roman"/>
                <w:bCs/>
                <w:lang w:val="pt-BR"/>
              </w:rPr>
              <w:instrText>))</w:instrText>
            </w:r>
            <w:r w:rsidRPr="00875398">
              <w:rPr>
                <w:rFonts w:ascii="宋体-方正超大字符集" w:eastAsia="宋体-方正超大字符集" w:hAnsi="宋体-方正超大字符集" w:cs="宋体-方正超大字符集"/>
                <w:bCs/>
              </w:rPr>
              <w:fldChar w:fldCharType="end"/>
            </w:r>
            <w:r w:rsidRPr="00875398">
              <w:rPr>
                <w:rFonts w:ascii="Times New Roman" w:hAnsi="Times New Roman" w:cs="Times New Roman"/>
                <w:bCs/>
                <w:u w:val="single"/>
                <w:lang w:val="pt-BR"/>
              </w:rPr>
              <w:t xml:space="preserve">   </w:t>
            </w:r>
            <w:smartTag w:uri="urn:schemas-microsoft-com:office:smarttags" w:element="chmetcnv">
              <w:smartTagPr>
                <w:attr w:name="HasSpace" w:val="False"/>
                <w:attr w:name="Negative" w:val="False"/>
                <w:attr w:name="NumberType" w:val="1"/>
                <w:attr w:name="SourceValue" w:val="2"/>
                <w:attr w:name="TCSC" w:val="0"/>
                <w:attr w:name="UnitName" w:val="C"/>
              </w:smartTagPr>
              <w:r w:rsidRPr="00875398">
                <w:rPr>
                  <w:rFonts w:ascii="Times New Roman" w:hAnsi="Times New Roman" w:cs="Times New Roman"/>
                  <w:bCs/>
                  <w:u w:val="single"/>
                  <w:lang w:val="pt-BR"/>
                </w:rPr>
                <w:t>2C</w:t>
              </w:r>
            </w:smartTag>
            <w:r w:rsidRPr="00875398">
              <w:rPr>
                <w:rFonts w:ascii="Times New Roman" w:hAnsi="Times New Roman" w:cs="Times New Roman"/>
                <w:bCs/>
                <w:u w:val="single"/>
                <w:vertAlign w:val="subscript"/>
                <w:lang w:val="pt-BR"/>
              </w:rPr>
              <w:t>3</w:t>
            </w:r>
            <w:r w:rsidRPr="00875398">
              <w:rPr>
                <w:rFonts w:ascii="Times New Roman" w:hAnsi="Times New Roman" w:cs="Times New Roman"/>
                <w:bCs/>
                <w:u w:val="single"/>
                <w:lang w:val="pt-BR"/>
              </w:rPr>
              <w:t>H</w:t>
            </w:r>
            <w:r w:rsidRPr="00875398">
              <w:rPr>
                <w:rFonts w:ascii="Times New Roman" w:hAnsi="Times New Roman" w:cs="Times New Roman"/>
                <w:bCs/>
                <w:u w:val="single"/>
                <w:vertAlign w:val="subscript"/>
                <w:lang w:val="pt-BR"/>
              </w:rPr>
              <w:t>6</w:t>
            </w:r>
            <w:r w:rsidRPr="00875398">
              <w:rPr>
                <w:rFonts w:ascii="Times New Roman" w:hAnsi="Times New Roman" w:cs="Times New Roman"/>
                <w:bCs/>
                <w:u w:val="single"/>
                <w:lang w:val="pt-BR"/>
              </w:rPr>
              <w:t>O</w:t>
            </w:r>
            <w:r w:rsidRPr="00875398">
              <w:rPr>
                <w:rFonts w:ascii="Times New Roman" w:hAnsi="Times New Roman" w:cs="Times New Roman"/>
                <w:bCs/>
                <w:u w:val="single"/>
                <w:vertAlign w:val="subscript"/>
                <w:lang w:val="pt-BR"/>
              </w:rPr>
              <w:t>3</w:t>
            </w:r>
            <w:r w:rsidRPr="00875398">
              <w:rPr>
                <w:rFonts w:ascii="Times New Roman" w:hAnsi="Times New Roman" w:cs="Times New Roman"/>
                <w:bCs/>
                <w:u w:val="single"/>
                <w:lang w:val="pt-BR"/>
              </w:rPr>
              <w:t xml:space="preserve">      </w:t>
            </w:r>
            <w:r w:rsidRPr="00875398">
              <w:rPr>
                <w:rFonts w:ascii="Times New Roman" w:hAnsi="Times New Roman" w:cs="Times New Roman"/>
                <w:bCs/>
                <w:lang w:val="pt-BR"/>
              </w:rPr>
              <w:t>＋</w:t>
            </w:r>
            <w:r w:rsidRPr="00875398">
              <w:rPr>
                <w:rFonts w:ascii="Times New Roman" w:hAnsi="Times New Roman" w:cs="Times New Roman"/>
                <w:bCs/>
              </w:rPr>
              <w:t>少量能量</w:t>
            </w:r>
          </w:p>
        </w:tc>
      </w:tr>
      <w:tr w:rsidR="00101D1B" w:rsidTr="00E95A76">
        <w:trPr>
          <w:jc w:val="center"/>
        </w:trPr>
        <w:tc>
          <w:tcPr>
            <w:tcW w:w="3511" w:type="dxa"/>
            <w:gridSpan w:val="2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lastRenderedPageBreak/>
              <w:t>能量转化</w:t>
            </w:r>
          </w:p>
        </w:tc>
        <w:tc>
          <w:tcPr>
            <w:tcW w:w="14237" w:type="dxa"/>
            <w:gridSpan w:val="2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只在</w:t>
            </w:r>
            <w:r w:rsidRPr="00875398">
              <w:rPr>
                <w:rFonts w:ascii="Times New Roman" w:hAnsi="Times New Roman" w:cs="Times New Roman"/>
                <w:bCs/>
                <w:u w:val="single"/>
              </w:rPr>
              <w:t xml:space="preserve">   </w:t>
            </w:r>
            <w:r w:rsidRPr="00875398">
              <w:rPr>
                <w:rFonts w:ascii="Times New Roman" w:hAnsi="Times New Roman" w:cs="Times New Roman"/>
                <w:bCs/>
                <w:u w:val="single"/>
              </w:rPr>
              <w:t>第一阶段</w:t>
            </w:r>
            <w:r w:rsidRPr="00875398">
              <w:rPr>
                <w:rFonts w:ascii="Times New Roman" w:hAnsi="Times New Roman" w:cs="Times New Roman"/>
                <w:bCs/>
                <w:u w:val="single"/>
              </w:rPr>
              <w:t xml:space="preserve">      </w:t>
            </w:r>
            <w:r w:rsidRPr="00875398">
              <w:rPr>
                <w:rFonts w:ascii="Times New Roman" w:hAnsi="Times New Roman" w:cs="Times New Roman"/>
                <w:bCs/>
              </w:rPr>
              <w:t>释放出少量的能量，生成</w:t>
            </w:r>
            <w:r w:rsidRPr="00875398">
              <w:rPr>
                <w:rFonts w:ascii="Times New Roman" w:hAnsi="Times New Roman" w:cs="Times New Roman"/>
                <w:bCs/>
                <w:u w:val="single"/>
              </w:rPr>
              <w:t xml:space="preserve">   </w:t>
            </w:r>
            <w:r w:rsidRPr="00875398">
              <w:rPr>
                <w:rFonts w:ascii="Times New Roman" w:hAnsi="Times New Roman" w:cs="Times New Roman"/>
                <w:bCs/>
                <w:u w:val="single"/>
              </w:rPr>
              <w:t>少量</w:t>
            </w:r>
            <w:r w:rsidRPr="00875398">
              <w:rPr>
                <w:rFonts w:ascii="Times New Roman" w:hAnsi="Times New Roman" w:cs="Times New Roman"/>
                <w:bCs/>
                <w:u w:val="single"/>
              </w:rPr>
              <w:t xml:space="preserve">ATP      </w:t>
            </w:r>
            <w:r w:rsidRPr="00875398">
              <w:rPr>
                <w:rFonts w:ascii="Times New Roman" w:hAnsi="Times New Roman" w:cs="Times New Roman"/>
                <w:bCs/>
              </w:rPr>
              <w:t>，葡萄糖分子中的大部分能量则存留在</w:t>
            </w:r>
            <w:r w:rsidRPr="00875398">
              <w:rPr>
                <w:rFonts w:ascii="Times New Roman" w:hAnsi="Times New Roman" w:cs="Times New Roman"/>
                <w:bCs/>
                <w:u w:val="single"/>
              </w:rPr>
              <w:t xml:space="preserve">   </w:t>
            </w:r>
            <w:r w:rsidRPr="00875398">
              <w:rPr>
                <w:rFonts w:ascii="Times New Roman" w:hAnsi="Times New Roman" w:cs="Times New Roman"/>
                <w:bCs/>
                <w:u w:val="single"/>
              </w:rPr>
              <w:t>酒精或乳酸</w:t>
            </w:r>
            <w:r w:rsidRPr="00875398">
              <w:rPr>
                <w:rFonts w:ascii="Times New Roman" w:hAnsi="Times New Roman" w:cs="Times New Roman"/>
                <w:bCs/>
                <w:u w:val="single"/>
              </w:rPr>
              <w:t xml:space="preserve">      </w:t>
            </w:r>
            <w:r w:rsidRPr="00875398">
              <w:rPr>
                <w:rFonts w:ascii="Times New Roman" w:hAnsi="Times New Roman" w:cs="Times New Roman"/>
                <w:bCs/>
              </w:rPr>
              <w:t>中</w:t>
            </w:r>
          </w:p>
        </w:tc>
      </w:tr>
    </w:tbl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四、细胞呼吸原理的应用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>连线</w:t>
      </w:r>
      <w:r w:rsidRPr="00875398">
        <w:rPr>
          <w:rFonts w:ascii="Times New Roman" w:hAnsi="Times New Roman" w:cs="Times New Roman"/>
          <w:bCs/>
        </w:rPr>
        <w:t>)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\a\vs4\</w:instrText>
      </w:r>
      <w:r w:rsidRPr="00875398">
        <w:rPr>
          <w:rFonts w:ascii="Times New Roman" w:hAnsi="Times New Roman" w:cs="Times New Roman"/>
          <w:bCs/>
        </w:rPr>
        <w:instrText>al(</w:instrText>
      </w:r>
      <w:r w:rsidRPr="00875398">
        <w:rPr>
          <w:rFonts w:hAnsi="宋体" w:cs="Times New Roman"/>
          <w:bCs/>
        </w:rPr>
        <w:instrText>①</w:instrText>
      </w:r>
      <w:r w:rsidRPr="00875398">
        <w:rPr>
          <w:rFonts w:ascii="Times New Roman" w:hAnsi="Times New Roman" w:cs="Times New Roman"/>
          <w:bCs/>
        </w:rPr>
        <w:instrText>包扎伤口用透气消毒纱布或</w:instrText>
      </w:r>
      <w:r w:rsidRPr="00875398">
        <w:rPr>
          <w:rFonts w:ascii="Times New Roman" w:hAnsi="Times New Roman" w:cs="Times New Roman"/>
          <w:bCs/>
        </w:rPr>
        <w:instrText>,</w:instrText>
      </w:r>
      <w:r w:rsidRPr="00875398">
        <w:rPr>
          <w:rFonts w:ascii="Times New Roman" w:hAnsi="Times New Roman" w:cs="Times New Roman"/>
          <w:bCs/>
        </w:rPr>
        <w:instrText>松软创可贴</w:instrText>
      </w:r>
      <w:r w:rsidRPr="00875398">
        <w:rPr>
          <w:rFonts w:ascii="Times New Roman" w:hAnsi="Times New Roman" w:cs="Times New Roman"/>
          <w:bCs/>
        </w:rPr>
        <w:instrText>,</w:instrText>
      </w:r>
      <w:r w:rsidRPr="00875398">
        <w:rPr>
          <w:rFonts w:hAnsi="宋体" w:cs="Times New Roman"/>
          <w:bCs/>
        </w:rPr>
        <w:instrText>②</w:instrText>
      </w:r>
      <w:r w:rsidRPr="00875398">
        <w:rPr>
          <w:rFonts w:ascii="Times New Roman" w:hAnsi="Times New Roman" w:cs="Times New Roman"/>
          <w:bCs/>
        </w:rPr>
        <w:instrText>用酵母菌酿酒</w:instrText>
      </w:r>
      <w:r w:rsidRPr="00875398">
        <w:rPr>
          <w:rFonts w:ascii="Times New Roman" w:hAnsi="Times New Roman" w:cs="Times New Roman"/>
          <w:bCs/>
        </w:rPr>
        <w:instrText>,</w:instrText>
      </w:r>
      <w:r w:rsidRPr="00875398">
        <w:rPr>
          <w:rFonts w:hAnsi="宋体" w:cs="Times New Roman"/>
          <w:bCs/>
        </w:rPr>
        <w:instrText>③</w:instrText>
      </w:r>
      <w:r w:rsidRPr="00875398">
        <w:rPr>
          <w:rFonts w:ascii="Times New Roman" w:hAnsi="Times New Roman" w:cs="Times New Roman"/>
          <w:bCs/>
        </w:rPr>
        <w:instrText>用醋酸杆菌生产食醋</w:instrText>
      </w:r>
      <w:r w:rsidRPr="00875398">
        <w:rPr>
          <w:rFonts w:ascii="Times New Roman" w:hAnsi="Times New Roman" w:cs="Times New Roman"/>
          <w:bCs/>
        </w:rPr>
        <w:instrText>,</w:instrText>
      </w:r>
      <w:r w:rsidRPr="00875398">
        <w:rPr>
          <w:rFonts w:hAnsi="宋体" w:cs="Times New Roman"/>
          <w:bCs/>
        </w:rPr>
        <w:instrText>④</w:instrText>
      </w:r>
      <w:r w:rsidRPr="00875398">
        <w:rPr>
          <w:rFonts w:ascii="Times New Roman" w:hAnsi="Times New Roman" w:cs="Times New Roman"/>
          <w:bCs/>
        </w:rPr>
        <w:instrText>用谷氨酸棒状杆菌生产味精</w:instrText>
      </w:r>
      <w:r w:rsidRPr="00875398">
        <w:rPr>
          <w:rFonts w:ascii="Times New Roman" w:hAnsi="Times New Roman" w:cs="Times New Roman"/>
          <w:bCs/>
        </w:rPr>
        <w:instrText>,</w:instrText>
      </w:r>
      <w:r w:rsidRPr="00875398">
        <w:rPr>
          <w:rFonts w:hAnsi="宋体" w:cs="Times New Roman"/>
          <w:bCs/>
        </w:rPr>
        <w:instrText>⑤</w:instrText>
      </w:r>
      <w:r w:rsidRPr="00875398">
        <w:rPr>
          <w:rFonts w:ascii="Times New Roman" w:hAnsi="Times New Roman" w:cs="Times New Roman"/>
          <w:bCs/>
        </w:rPr>
        <w:instrText>松土</w:instrText>
      </w:r>
      <w:r w:rsidRPr="00875398">
        <w:rPr>
          <w:rFonts w:ascii="Times New Roman" w:hAnsi="Times New Roman" w:cs="Times New Roman"/>
          <w:bCs/>
        </w:rPr>
        <w:instrText>,</w:instrText>
      </w:r>
      <w:r w:rsidRPr="00875398">
        <w:rPr>
          <w:rFonts w:hAnsi="宋体" w:cs="Times New Roman"/>
          <w:bCs/>
        </w:rPr>
        <w:instrText>⑥</w:instrText>
      </w:r>
      <w:r w:rsidRPr="00875398">
        <w:rPr>
          <w:rFonts w:ascii="Times New Roman" w:hAnsi="Times New Roman" w:cs="Times New Roman"/>
          <w:bCs/>
        </w:rPr>
        <w:instrText>稻田排水</w:instrText>
      </w:r>
      <w:r w:rsidRPr="00875398">
        <w:rPr>
          <w:rFonts w:ascii="Times New Roman" w:hAnsi="Times New Roman" w:cs="Times New Roman"/>
          <w:bCs/>
        </w:rPr>
        <w:instrText>,</w:instrText>
      </w:r>
      <w:r w:rsidRPr="00875398">
        <w:rPr>
          <w:rFonts w:hAnsi="宋体" w:cs="Times New Roman"/>
          <w:bCs/>
        </w:rPr>
        <w:instrText>⑦</w:instrText>
      </w:r>
      <w:r w:rsidRPr="00875398">
        <w:rPr>
          <w:rFonts w:ascii="Times New Roman" w:hAnsi="Times New Roman" w:cs="Times New Roman"/>
          <w:bCs/>
        </w:rPr>
        <w:instrText>慢跑</w:instrText>
      </w:r>
      <w:r w:rsidRPr="00875398">
        <w:rPr>
          <w:rFonts w:ascii="Times New Roman" w:hAnsi="Times New Roman" w:cs="Times New Roman"/>
          <w:bCs/>
        </w:rPr>
        <w:instrText>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r w:rsidRPr="00875398">
        <w:rPr>
          <w:rFonts w:ascii="Times New Roman" w:hAnsi="Times New Roman" w:cs="Times New Roman"/>
          <w:bCs/>
        </w:rPr>
        <w:t xml:space="preserve">　　</w: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\a\vs4\</w:instrText>
      </w:r>
      <w:r w:rsidRPr="00875398">
        <w:rPr>
          <w:rFonts w:ascii="Times New Roman" w:hAnsi="Times New Roman" w:cs="Times New Roman"/>
          <w:bCs/>
        </w:rPr>
        <w:instrText>al(a.</w:instrText>
      </w:r>
      <w:r w:rsidRPr="00875398">
        <w:rPr>
          <w:rFonts w:ascii="Times New Roman" w:hAnsi="Times New Roman" w:cs="Times New Roman"/>
          <w:bCs/>
        </w:rPr>
        <w:instrText>促进无氧呼吸</w:instrText>
      </w:r>
      <w:r w:rsidRPr="00875398">
        <w:rPr>
          <w:rFonts w:ascii="Times New Roman" w:hAnsi="Times New Roman" w:cs="Times New Roman"/>
          <w:bCs/>
        </w:rPr>
        <w:instrText>,,b.</w:instrText>
      </w:r>
      <w:r w:rsidRPr="00875398">
        <w:rPr>
          <w:rFonts w:ascii="Times New Roman" w:hAnsi="Times New Roman" w:cs="Times New Roman"/>
          <w:bCs/>
        </w:rPr>
        <w:instrText>抑制无氧呼吸</w:instrText>
      </w:r>
      <w:r w:rsidRPr="00875398">
        <w:rPr>
          <w:rFonts w:ascii="Times New Roman" w:hAnsi="Times New Roman" w:cs="Times New Roman"/>
          <w:bCs/>
        </w:rPr>
        <w:instrText>,,c.</w:instrText>
      </w:r>
      <w:r w:rsidRPr="00875398">
        <w:rPr>
          <w:rFonts w:ascii="Times New Roman" w:hAnsi="Times New Roman" w:cs="Times New Roman"/>
          <w:bCs/>
        </w:rPr>
        <w:instrText>促进有氧呼吸</w:instrText>
      </w:r>
      <w:r w:rsidRPr="00875398">
        <w:rPr>
          <w:rFonts w:ascii="Times New Roman" w:hAnsi="Times New Roman" w:cs="Times New Roman"/>
          <w:bCs/>
        </w:rPr>
        <w:instrText>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  <w:u w:val="single"/>
        </w:rPr>
        <w:t xml:space="preserve">   </w:t>
      </w:r>
      <w:r w:rsidRPr="00875398">
        <w:rPr>
          <w:rFonts w:hAnsi="宋体" w:cs="Times New Roman"/>
          <w:bCs/>
          <w:u w:val="single"/>
        </w:rPr>
        <w:t>①</w:t>
      </w:r>
      <w:r w:rsidRPr="00875398">
        <w:rPr>
          <w:rFonts w:ascii="Times New Roman" w:hAnsi="Times New Roman" w:cs="Times New Roman"/>
          <w:bCs/>
          <w:u w:val="single"/>
        </w:rPr>
        <w:t xml:space="preserve">—b  </w:t>
      </w:r>
      <w:r w:rsidRPr="00875398">
        <w:rPr>
          <w:rFonts w:hAnsi="宋体" w:cs="Times New Roman"/>
          <w:bCs/>
          <w:u w:val="single"/>
        </w:rPr>
        <w:t>②</w:t>
      </w:r>
      <w:r w:rsidRPr="00875398">
        <w:rPr>
          <w:rFonts w:ascii="Times New Roman" w:hAnsi="Times New Roman" w:cs="Times New Roman"/>
          <w:bCs/>
          <w:u w:val="single"/>
        </w:rPr>
        <w:t>－</w:t>
      </w:r>
      <w:r w:rsidRPr="00875398">
        <w:rPr>
          <w:rFonts w:ascii="Times New Roman" w:hAnsi="Times New Roman" w:cs="Times New Roman"/>
          <w:bCs/>
          <w:u w:val="single"/>
        </w:rPr>
        <w:t xml:space="preserve">a  </w:t>
      </w:r>
      <w:r w:rsidRPr="00875398">
        <w:rPr>
          <w:rFonts w:hAnsi="宋体" w:cs="Times New Roman"/>
          <w:bCs/>
          <w:u w:val="single"/>
        </w:rPr>
        <w:t>③</w:t>
      </w:r>
      <w:r w:rsidRPr="00875398">
        <w:rPr>
          <w:rFonts w:ascii="Times New Roman" w:hAnsi="Times New Roman" w:cs="Times New Roman"/>
          <w:bCs/>
          <w:u w:val="single"/>
        </w:rPr>
        <w:t>－</w:t>
      </w:r>
      <w:r w:rsidRPr="00875398">
        <w:rPr>
          <w:rFonts w:ascii="Times New Roman" w:hAnsi="Times New Roman" w:cs="Times New Roman"/>
          <w:bCs/>
          <w:u w:val="single"/>
        </w:rPr>
        <w:t xml:space="preserve">c  </w:t>
      </w:r>
      <w:r w:rsidRPr="00875398">
        <w:rPr>
          <w:rFonts w:hAnsi="宋体" w:cs="Times New Roman"/>
          <w:bCs/>
          <w:u w:val="single"/>
        </w:rPr>
        <w:t>④</w:t>
      </w:r>
      <w:r w:rsidRPr="00875398">
        <w:rPr>
          <w:rFonts w:ascii="Times New Roman" w:hAnsi="Times New Roman" w:cs="Times New Roman"/>
          <w:bCs/>
          <w:u w:val="single"/>
        </w:rPr>
        <w:t>－</w:t>
      </w:r>
      <w:r w:rsidRPr="00875398">
        <w:rPr>
          <w:rFonts w:ascii="Times New Roman" w:hAnsi="Times New Roman" w:cs="Times New Roman"/>
          <w:bCs/>
          <w:u w:val="single"/>
        </w:rPr>
        <w:t xml:space="preserve">c  </w:t>
      </w:r>
      <w:r w:rsidRPr="00875398">
        <w:rPr>
          <w:rFonts w:hAnsi="宋体" w:cs="Times New Roman"/>
          <w:bCs/>
          <w:u w:val="single"/>
        </w:rPr>
        <w:t>⑤</w:t>
      </w:r>
      <w:r w:rsidRPr="00875398">
        <w:rPr>
          <w:rFonts w:ascii="Times New Roman" w:hAnsi="Times New Roman" w:cs="Times New Roman"/>
          <w:bCs/>
          <w:u w:val="single"/>
        </w:rPr>
        <w:t>－</w:t>
      </w:r>
      <w:r w:rsidRPr="00875398">
        <w:rPr>
          <w:rFonts w:ascii="Times New Roman" w:hAnsi="Times New Roman" w:cs="Times New Roman"/>
          <w:bCs/>
          <w:u w:val="single"/>
        </w:rPr>
        <w:t xml:space="preserve">c  </w:t>
      </w:r>
      <w:r w:rsidRPr="00875398">
        <w:rPr>
          <w:rFonts w:hAnsi="宋体" w:cs="Times New Roman"/>
          <w:bCs/>
          <w:u w:val="single"/>
        </w:rPr>
        <w:t>⑥</w:t>
      </w:r>
      <w:r w:rsidRPr="00875398">
        <w:rPr>
          <w:rFonts w:ascii="Times New Roman" w:hAnsi="Times New Roman" w:cs="Times New Roman"/>
          <w:bCs/>
          <w:u w:val="single"/>
        </w:rPr>
        <w:t>－</w:t>
      </w:r>
      <w:r w:rsidRPr="00875398">
        <w:rPr>
          <w:rFonts w:ascii="Times New Roman" w:hAnsi="Times New Roman" w:cs="Times New Roman"/>
          <w:bCs/>
          <w:u w:val="single"/>
        </w:rPr>
        <w:t xml:space="preserve">b  </w:t>
      </w:r>
      <w:r w:rsidRPr="00875398">
        <w:rPr>
          <w:rFonts w:hAnsi="宋体" w:cs="Times New Roman"/>
          <w:bCs/>
          <w:u w:val="single"/>
        </w:rPr>
        <w:t>⑦</w:t>
      </w:r>
      <w:r w:rsidRPr="00875398">
        <w:rPr>
          <w:rFonts w:ascii="Times New Roman" w:hAnsi="Times New Roman" w:cs="Times New Roman"/>
          <w:bCs/>
          <w:u w:val="single"/>
        </w:rPr>
        <w:t>－</w:t>
      </w:r>
      <w:r w:rsidRPr="00875398">
        <w:rPr>
          <w:rFonts w:ascii="Times New Roman" w:hAnsi="Times New Roman" w:cs="Times New Roman"/>
          <w:bCs/>
          <w:u w:val="single"/>
        </w:rPr>
        <w:t xml:space="preserve">c      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？</w:t>
      </w:r>
      <w:r w:rsidRPr="00875398">
        <w:rPr>
          <w:rFonts w:ascii="Times New Roman" w:hAnsi="Times New Roman" w:cs="Times New Roman"/>
          <w:bCs/>
        </w:rPr>
        <w:t>思考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1</w:t>
      </w:r>
      <w:r w:rsidRPr="00875398">
        <w:rPr>
          <w:rFonts w:ascii="Times New Roman" w:hAnsi="Times New Roman" w:cs="Times New Roman"/>
          <w:bCs/>
        </w:rPr>
        <w:t>．线粒体是进行有氧呼吸的必需条件吗？若不是请举例说明。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eastAsia="楷体_GB2312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提示：</w:t>
      </w:r>
      <w:r w:rsidRPr="00875398">
        <w:rPr>
          <w:rFonts w:ascii="Times New Roman" w:eastAsia="楷体_GB2312" w:hAnsi="Times New Roman" w:cs="Times New Roman"/>
          <w:bCs/>
        </w:rPr>
        <w:t>不是，蓝藻无线粒体也可进行有氧呼吸，具有有氧呼吸酶是进行有氧呼吸的必需条件。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2</w:t>
      </w:r>
      <w:r w:rsidRPr="00875398">
        <w:rPr>
          <w:rFonts w:ascii="Times New Roman" w:eastAsia="楷体_GB2312" w:hAnsi="Times New Roman" w:cs="Times New Roman"/>
          <w:bCs/>
        </w:rPr>
        <w:t>．</w:t>
      </w:r>
      <w:r w:rsidRPr="00875398">
        <w:rPr>
          <w:rFonts w:ascii="Times New Roman" w:hAnsi="Times New Roman" w:cs="Times New Roman"/>
          <w:bCs/>
        </w:rPr>
        <w:t>北方人做馒头时，利用酵母菌发面，发好的面团柔软而且表面水汪汪的。你知道为什么吗？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提示：</w:t>
      </w:r>
      <w:r w:rsidRPr="00875398">
        <w:rPr>
          <w:rFonts w:ascii="Times New Roman" w:eastAsia="楷体_GB2312" w:hAnsi="Times New Roman" w:cs="Times New Roman"/>
          <w:bCs/>
        </w:rPr>
        <w:t>酵母菌有氧呼吸产生</w:t>
      </w:r>
      <w:r w:rsidRPr="00875398">
        <w:rPr>
          <w:rFonts w:ascii="Times New Roman" w:eastAsia="楷体_GB2312" w:hAnsi="Times New Roman" w:cs="Times New Roman"/>
          <w:bCs/>
        </w:rPr>
        <w:t>CO</w:t>
      </w:r>
      <w:r w:rsidRPr="00875398">
        <w:rPr>
          <w:rFonts w:ascii="Times New Roman" w:eastAsia="楷体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楷体_GB2312" w:hAnsi="Times New Roman" w:cs="Times New Roman"/>
          <w:bCs/>
        </w:rPr>
        <w:t>，使面团充气而变软，有氧呼吸产生的水使面团表面有水。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  <w:i/>
        </w:rPr>
        <w:t>H</w: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</w:instrText>
      </w:r>
      <w:r w:rsidRPr="00875398">
        <w:rPr>
          <w:rFonts w:ascii="Times New Roman" w:hAnsi="Times New Roman" w:cs="Times New Roman"/>
          <w:bCs/>
        </w:rPr>
        <w:instrText>o(\s\up7(</w:instrText>
      </w:r>
      <w:r w:rsidRPr="00875398">
        <w:rPr>
          <w:rFonts w:ascii="Times New Roman" w:hAnsi="Times New Roman" w:cs="Times New Roman"/>
          <w:bCs/>
        </w:rPr>
        <w:instrText>活学巧练</w:instrText>
      </w:r>
      <w:r w:rsidRPr="00875398">
        <w:rPr>
          <w:rFonts w:ascii="Times New Roman" w:hAnsi="Times New Roman" w:cs="Times New Roman"/>
          <w:bCs/>
        </w:rPr>
        <w:instrText>),\s\do5(uo xue qiao lian ))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 w:hint="eastAsia"/>
          <w:bCs/>
          <w:noProof/>
        </w:rPr>
        <w:drawing>
          <wp:inline distT="0" distB="0" distL="0" distR="0">
            <wp:extent cx="180975" cy="284480"/>
            <wp:effectExtent l="0" t="0" r="9525" b="1270"/>
            <wp:docPr id="827" name="图片 827" descr="箭头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箭头.tif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eastAsia="黑体" w:hAnsi="Times New Roman" w:cs="Times New Roman"/>
          <w:bCs/>
        </w:rPr>
        <w:t>判断题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1</w:t>
      </w:r>
      <w:r w:rsidRPr="00875398">
        <w:rPr>
          <w:rFonts w:ascii="Times New Roman" w:hAnsi="Times New Roman" w:cs="Times New Roman"/>
          <w:bCs/>
        </w:rPr>
        <w:t>．探究酵母菌的呼吸方式时，不能用澄清的石灰水来检测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的产生，但可以用重铬酸钾来检测乙醇。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hAnsi="宋体" w:cs="Times New Roman"/>
          <w:bCs/>
        </w:rPr>
        <w:t>×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)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2</w:t>
      </w:r>
      <w:r w:rsidRPr="00875398">
        <w:rPr>
          <w:rFonts w:ascii="Times New Roman" w:hAnsi="Times New Roman" w:cs="Times New Roman"/>
          <w:bCs/>
        </w:rPr>
        <w:t>．检测酵母菌培养过程中是否产生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，可判断其呼吸方式。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hAnsi="宋体" w:cs="Times New Roman"/>
          <w:bCs/>
        </w:rPr>
        <w:t>×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)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3</w:t>
      </w:r>
      <w:r w:rsidRPr="00875398">
        <w:rPr>
          <w:rFonts w:ascii="Times New Roman" w:hAnsi="Times New Roman" w:cs="Times New Roman"/>
          <w:bCs/>
        </w:rPr>
        <w:t>．线粒体将葡萄糖氧化分解成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和</w:t>
      </w:r>
      <w:r w:rsidRPr="00875398">
        <w:rPr>
          <w:rFonts w:ascii="Times New Roman" w:hAnsi="Times New Roman" w:cs="Times New Roman"/>
          <w:bCs/>
        </w:rPr>
        <w:t>H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O</w:t>
      </w:r>
      <w:r w:rsidRPr="00875398">
        <w:rPr>
          <w:rFonts w:ascii="Times New Roman" w:hAnsi="Times New Roman" w:cs="Times New Roman"/>
          <w:bCs/>
        </w:rPr>
        <w:t>。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hAnsi="宋体" w:cs="Times New Roman"/>
          <w:bCs/>
        </w:rPr>
        <w:t>×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)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4</w:t>
      </w:r>
      <w:r w:rsidRPr="00875398">
        <w:rPr>
          <w:rFonts w:ascii="Times New Roman" w:hAnsi="Times New Roman" w:cs="Times New Roman"/>
          <w:bCs/>
        </w:rPr>
        <w:t>．无氧呼吸能产生</w:t>
      </w:r>
      <w:r w:rsidRPr="00875398">
        <w:rPr>
          <w:rFonts w:ascii="Times New Roman" w:hAnsi="Times New Roman" w:cs="Times New Roman"/>
          <w:bCs/>
        </w:rPr>
        <w:t>ATP</w:t>
      </w:r>
      <w:r w:rsidRPr="00875398">
        <w:rPr>
          <w:rFonts w:ascii="Times New Roman" w:hAnsi="Times New Roman" w:cs="Times New Roman"/>
          <w:bCs/>
        </w:rPr>
        <w:t>、但没有</w:t>
      </w:r>
      <w:r w:rsidRPr="00875398">
        <w:rPr>
          <w:rFonts w:ascii="IPAPANNEW" w:hAnsi="IPAPANNEW" w:cs="Times New Roman"/>
          <w:bCs/>
        </w:rPr>
        <w:t>[H]</w:t>
      </w:r>
      <w:r w:rsidRPr="00875398">
        <w:rPr>
          <w:rFonts w:ascii="Times New Roman" w:hAnsi="Times New Roman" w:cs="Times New Roman"/>
          <w:bCs/>
        </w:rPr>
        <w:t>的生成过程。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hAnsi="宋体" w:cs="Times New Roman"/>
          <w:bCs/>
        </w:rPr>
        <w:t>×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)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5</w:t>
      </w:r>
      <w:r w:rsidRPr="00875398">
        <w:rPr>
          <w:rFonts w:ascii="Times New Roman" w:hAnsi="Times New Roman" w:cs="Times New Roman"/>
          <w:bCs/>
        </w:rPr>
        <w:t>．有氧呼吸第二、三阶段都能产生大量</w:t>
      </w:r>
      <w:r w:rsidRPr="00875398">
        <w:rPr>
          <w:rFonts w:ascii="Times New Roman" w:hAnsi="Times New Roman" w:cs="Times New Roman"/>
          <w:bCs/>
        </w:rPr>
        <w:t>ATP</w:t>
      </w:r>
      <w:r w:rsidRPr="00875398">
        <w:rPr>
          <w:rFonts w:ascii="Times New Roman" w:hAnsi="Times New Roman" w:cs="Times New Roman"/>
          <w:bCs/>
        </w:rPr>
        <w:t>。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hAnsi="宋体" w:cs="Times New Roman"/>
          <w:bCs/>
        </w:rPr>
        <w:t>×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)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6</w:t>
      </w:r>
      <w:r w:rsidRPr="00875398">
        <w:rPr>
          <w:rFonts w:ascii="Times New Roman" w:hAnsi="Times New Roman" w:cs="Times New Roman"/>
          <w:bCs/>
        </w:rPr>
        <w:t>．细胞内葡萄糖分解成丙酮酸和</w:t>
      </w:r>
      <w:r w:rsidRPr="00875398">
        <w:rPr>
          <w:rFonts w:ascii="IPAPANNEW" w:hAnsi="IPAPANNEW" w:cs="Times New Roman"/>
          <w:bCs/>
        </w:rPr>
        <w:t>[H]</w:t>
      </w:r>
      <w:r w:rsidRPr="00875398">
        <w:rPr>
          <w:rFonts w:ascii="Times New Roman" w:hAnsi="Times New Roman" w:cs="Times New Roman"/>
          <w:bCs/>
        </w:rPr>
        <w:t>的反应，只发生在细胞有氧时。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hAnsi="宋体" w:cs="Times New Roman"/>
          <w:bCs/>
        </w:rPr>
        <w:t>×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)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7</w:t>
      </w:r>
      <w:r w:rsidRPr="00875398">
        <w:rPr>
          <w:rFonts w:ascii="Times New Roman" w:hAnsi="Times New Roman" w:cs="Times New Roman"/>
          <w:bCs/>
        </w:rPr>
        <w:t>．呼吸作用产生的能量均以热能释放。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hAnsi="宋体" w:cs="Times New Roman"/>
          <w:bCs/>
        </w:rPr>
        <w:t>×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)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8</w:t>
      </w:r>
      <w:r w:rsidRPr="00875398">
        <w:rPr>
          <w:rFonts w:ascii="Times New Roman" w:hAnsi="Times New Roman" w:cs="Times New Roman"/>
          <w:bCs/>
        </w:rPr>
        <w:t>．破伤风杆菌适宜生活在有氧的环境中。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hAnsi="宋体" w:cs="Times New Roman"/>
          <w:bCs/>
        </w:rPr>
        <w:t>×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)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9</w:t>
      </w:r>
      <w:r w:rsidRPr="00875398">
        <w:rPr>
          <w:rFonts w:ascii="Times New Roman" w:hAnsi="Times New Roman" w:cs="Times New Roman"/>
          <w:bCs/>
        </w:rPr>
        <w:t>．及时排涝，能防止根细胞受酒精毒害。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hAnsi="宋体" w:cs="Times New Roman"/>
          <w:bCs/>
        </w:rPr>
        <w:t>√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)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10</w:t>
      </w:r>
      <w:r w:rsidRPr="00875398">
        <w:rPr>
          <w:rFonts w:ascii="Times New Roman" w:hAnsi="Times New Roman" w:cs="Times New Roman"/>
          <w:bCs/>
        </w:rPr>
        <w:t>．无氧和零下低温环境有利于水果保鲜。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hAnsi="宋体" w:cs="Times New Roman"/>
          <w:bCs/>
        </w:rPr>
        <w:t>×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)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 w:hint="eastAsia"/>
          <w:bCs/>
          <w:noProof/>
        </w:rPr>
        <w:lastRenderedPageBreak/>
        <w:drawing>
          <wp:inline distT="0" distB="0" distL="0" distR="0">
            <wp:extent cx="6263005" cy="362585"/>
            <wp:effectExtent l="0" t="0" r="4445" b="0"/>
            <wp:docPr id="826" name="图片 826" descr="课内探究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课内探究.TIF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005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jc w:val="center"/>
        <w:rPr>
          <w:rFonts w:ascii="Times New Roman" w:eastAsia="黑体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知识点</w:t>
      </w:r>
      <w:r w:rsidRPr="00875398">
        <w:rPr>
          <w:rFonts w:ascii="Times New Roman" w:eastAsia="黑体" w:hAnsi="Times New Roman" w:cs="Times New Roman"/>
          <w:bCs/>
        </w:rPr>
        <w:t>1</w:t>
      </w:r>
      <w:r w:rsidRPr="00875398">
        <w:rPr>
          <w:rFonts w:ascii="Times New Roman" w:eastAsia="黑体" w:hAnsi="Times New Roman" w:cs="Times New Roman"/>
          <w:bCs/>
        </w:rPr>
        <w:t xml:space="preserve">　探究酵母菌的呼吸方式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  <w:i/>
        </w:rPr>
        <w:t>Z</w: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</w:instrText>
      </w:r>
      <w:r w:rsidRPr="00875398">
        <w:rPr>
          <w:rFonts w:ascii="Times New Roman" w:hAnsi="Times New Roman" w:cs="Times New Roman"/>
          <w:bCs/>
        </w:rPr>
        <w:instrText>o(\s\up7(</w:instrText>
      </w:r>
      <w:r w:rsidRPr="00875398">
        <w:rPr>
          <w:rFonts w:ascii="Times New Roman" w:hAnsi="Times New Roman" w:cs="Times New Roman"/>
          <w:bCs/>
        </w:rPr>
        <w:instrText>重难拓展</w:instrText>
      </w:r>
      <w:r w:rsidRPr="00875398">
        <w:rPr>
          <w:rFonts w:ascii="Times New Roman" w:hAnsi="Times New Roman" w:cs="Times New Roman"/>
          <w:bCs/>
        </w:rPr>
        <w:instrText>),\s\do5(hong nan tuo zhan ))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 w:hint="eastAsia"/>
          <w:bCs/>
          <w:noProof/>
        </w:rPr>
        <w:drawing>
          <wp:inline distT="0" distB="0" distL="0" distR="0">
            <wp:extent cx="180975" cy="284480"/>
            <wp:effectExtent l="0" t="0" r="9525" b="1270"/>
            <wp:docPr id="825" name="图片 825" descr="箭头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箭头.tif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1</w:t>
      </w:r>
      <w:r w:rsidRPr="00875398">
        <w:rPr>
          <w:rFonts w:ascii="Times New Roman" w:hAnsi="Times New Roman" w:cs="Times New Roman"/>
          <w:bCs/>
        </w:rPr>
        <w:t>．实验原理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(1)</w:t>
      </w:r>
      <w:r w:rsidRPr="00875398">
        <w:rPr>
          <w:rFonts w:ascii="Times New Roman" w:hAnsi="Times New Roman" w:cs="Times New Roman"/>
          <w:bCs/>
        </w:rPr>
        <w:t>酵母菌是兼性厌氧菌，在有氧和无氧条件下均能生存，有氧呼吸产生</w:t>
      </w:r>
      <w:r w:rsidRPr="00875398">
        <w:rPr>
          <w:rFonts w:ascii="Times New Roman" w:hAnsi="Times New Roman" w:cs="Times New Roman"/>
          <w:bCs/>
        </w:rPr>
        <w:t>H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O</w:t>
      </w:r>
      <w:r w:rsidRPr="00875398">
        <w:rPr>
          <w:rFonts w:ascii="Times New Roman" w:hAnsi="Times New Roman" w:cs="Times New Roman"/>
          <w:bCs/>
        </w:rPr>
        <w:t>和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，无氧呼吸产生酒精和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(2)</w:t>
      </w:r>
      <w:r w:rsidRPr="00875398">
        <w:rPr>
          <w:rFonts w:ascii="Times New Roman" w:hAnsi="Times New Roman" w:cs="Times New Roman"/>
          <w:bCs/>
        </w:rPr>
        <w:t>呼吸产物</w:t>
      </w:r>
      <w:r w:rsidRPr="00875398">
        <w:rPr>
          <w:rFonts w:ascii="Times New Roman" w:hAnsi="Times New Roman" w:cs="Times New Roman"/>
          <w:bCs/>
        </w:rPr>
        <w:t>——CO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和酒精的检测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hAnsi="宋体" w:cs="Times New Roman"/>
          <w:bCs/>
        </w:rPr>
        <w:t>①</w:t>
      </w:r>
      <w:r w:rsidRPr="00875398">
        <w:rPr>
          <w:rFonts w:ascii="Times New Roman" w:hAnsi="Times New Roman" w:cs="Times New Roman"/>
          <w:bCs/>
        </w:rPr>
        <w:t>澄清石灰水</w: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</w:instrText>
      </w:r>
      <w:r w:rsidRPr="00875398">
        <w:rPr>
          <w:rFonts w:ascii="Times New Roman" w:hAnsi="Times New Roman" w:cs="Times New Roman"/>
          <w:bCs/>
        </w:rPr>
        <w:instrText>o(</w:instrText>
      </w:r>
      <w:r w:rsidRPr="00875398">
        <w:rPr>
          <w:rFonts w:hAnsi="宋体" w:cs="Times New Roman"/>
          <w:bCs/>
          <w:spacing w:val="-27"/>
        </w:rPr>
        <w:instrText>――</w:instrText>
      </w:r>
      <w:r w:rsidRPr="00875398">
        <w:rPr>
          <w:rFonts w:hAnsi="宋体" w:cs="Times New Roman"/>
          <w:bCs/>
        </w:rPr>
        <w:instrText>→</w:instrText>
      </w:r>
      <w:r w:rsidRPr="00875398">
        <w:rPr>
          <w:rFonts w:ascii="Times New Roman" w:hAnsi="Times New Roman" w:cs="Times New Roman"/>
          <w:bCs/>
        </w:rPr>
        <w:instrText>,\s\up7(</w:instrText>
      </w:r>
      <w:r w:rsidRPr="00875398">
        <w:rPr>
          <w:rFonts w:ascii="Times New Roman" w:hAnsi="Times New Roman" w:cs="Times New Roman"/>
          <w:bCs/>
          <w:sz w:val="15"/>
        </w:rPr>
        <w:instrText>＋</w:instrText>
      </w:r>
      <w:r w:rsidRPr="00875398">
        <w:rPr>
          <w:rFonts w:ascii="Times New Roman" w:hAnsi="Times New Roman" w:cs="Times New Roman"/>
          <w:bCs/>
          <w:sz w:val="15"/>
        </w:rPr>
        <w:instrText>CO</w:instrText>
      </w:r>
      <w:r w:rsidRPr="00875398">
        <w:rPr>
          <w:rFonts w:ascii="Times New Roman" w:hAnsi="Times New Roman" w:cs="Times New Roman"/>
          <w:bCs/>
          <w:sz w:val="15"/>
          <w:vertAlign w:val="subscript"/>
        </w:rPr>
        <w:instrText>2</w:instrText>
      </w:r>
      <w:r w:rsidRPr="00875398">
        <w:rPr>
          <w:rFonts w:ascii="Times New Roman" w:hAnsi="Times New Roman" w:cs="Times New Roman"/>
          <w:bCs/>
        </w:rPr>
        <w:instrText>))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r w:rsidRPr="00875398">
        <w:rPr>
          <w:rFonts w:ascii="Times New Roman" w:hAnsi="Times New Roman" w:cs="Times New Roman"/>
          <w:bCs/>
        </w:rPr>
        <w:t>变混浊，且混浊程度与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产量有关；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hAnsi="宋体" w:cs="Times New Roman"/>
          <w:bCs/>
        </w:rPr>
        <w:t>②</w:t>
      </w:r>
      <w:r w:rsidRPr="00875398">
        <w:rPr>
          <w:rFonts w:ascii="Times New Roman" w:hAnsi="Times New Roman" w:cs="Times New Roman"/>
          <w:bCs/>
        </w:rPr>
        <w:t>蓝色的溴麝香草酚蓝水溶液</w: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</w:instrText>
      </w:r>
      <w:r w:rsidRPr="00875398">
        <w:rPr>
          <w:rFonts w:ascii="Times New Roman" w:hAnsi="Times New Roman" w:cs="Times New Roman"/>
          <w:bCs/>
        </w:rPr>
        <w:instrText>o(</w:instrText>
      </w:r>
      <w:r w:rsidRPr="00875398">
        <w:rPr>
          <w:rFonts w:hAnsi="宋体" w:cs="Times New Roman"/>
          <w:bCs/>
          <w:spacing w:val="-27"/>
        </w:rPr>
        <w:instrText>――</w:instrText>
      </w:r>
      <w:r w:rsidRPr="00875398">
        <w:rPr>
          <w:rFonts w:hAnsi="宋体" w:cs="Times New Roman"/>
          <w:bCs/>
        </w:rPr>
        <w:instrText>→</w:instrText>
      </w:r>
      <w:r w:rsidRPr="00875398">
        <w:rPr>
          <w:rFonts w:ascii="Times New Roman" w:hAnsi="Times New Roman" w:cs="Times New Roman"/>
          <w:bCs/>
        </w:rPr>
        <w:instrText>,\s\up7(</w:instrText>
      </w:r>
      <w:r w:rsidRPr="00875398">
        <w:rPr>
          <w:rFonts w:ascii="Times New Roman" w:hAnsi="Times New Roman" w:cs="Times New Roman"/>
          <w:bCs/>
          <w:sz w:val="15"/>
        </w:rPr>
        <w:instrText>＋</w:instrText>
      </w:r>
      <w:r w:rsidRPr="00875398">
        <w:rPr>
          <w:rFonts w:ascii="Times New Roman" w:hAnsi="Times New Roman" w:cs="Times New Roman"/>
          <w:bCs/>
          <w:sz w:val="15"/>
        </w:rPr>
        <w:instrText>CO</w:instrText>
      </w:r>
      <w:r w:rsidRPr="00875398">
        <w:rPr>
          <w:rFonts w:ascii="Times New Roman" w:hAnsi="Times New Roman" w:cs="Times New Roman"/>
          <w:bCs/>
          <w:sz w:val="15"/>
          <w:vertAlign w:val="subscript"/>
        </w:rPr>
        <w:instrText>2</w:instrText>
      </w:r>
      <w:r w:rsidRPr="00875398">
        <w:rPr>
          <w:rFonts w:ascii="Times New Roman" w:hAnsi="Times New Roman" w:cs="Times New Roman"/>
          <w:bCs/>
        </w:rPr>
        <w:instrText>))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r w:rsidRPr="00875398">
        <w:rPr>
          <w:rFonts w:ascii="Times New Roman" w:hAnsi="Times New Roman" w:cs="Times New Roman"/>
          <w:bCs/>
        </w:rPr>
        <w:t>变绿再变黄，且变黄时间长短与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产量有关；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hAnsi="宋体" w:cs="Times New Roman"/>
          <w:bCs/>
        </w:rPr>
        <w:t>③</w:t>
      </w:r>
      <w:r w:rsidRPr="00875398">
        <w:rPr>
          <w:rFonts w:ascii="Times New Roman" w:hAnsi="Times New Roman" w:cs="Times New Roman"/>
          <w:bCs/>
        </w:rPr>
        <w:t>橙色重铬酸钾溶液</w: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</w:instrText>
      </w:r>
      <w:r w:rsidRPr="00875398">
        <w:rPr>
          <w:rFonts w:ascii="Times New Roman" w:hAnsi="Times New Roman" w:cs="Times New Roman"/>
          <w:bCs/>
        </w:rPr>
        <w:instrText>o(</w:instrText>
      </w:r>
      <w:r w:rsidRPr="00875398">
        <w:rPr>
          <w:rFonts w:hAnsi="宋体" w:cs="Times New Roman"/>
          <w:bCs/>
          <w:spacing w:val="-27"/>
        </w:rPr>
        <w:instrText>――</w:instrText>
      </w:r>
      <w:r w:rsidRPr="00875398">
        <w:rPr>
          <w:rFonts w:hAnsi="宋体" w:cs="Times New Roman"/>
          <w:bCs/>
        </w:rPr>
        <w:instrText>→</w:instrText>
      </w:r>
      <w:r w:rsidRPr="00875398">
        <w:rPr>
          <w:rFonts w:ascii="Times New Roman" w:hAnsi="Times New Roman" w:cs="Times New Roman"/>
          <w:bCs/>
        </w:rPr>
        <w:instrText>,\s\up7(</w:instrText>
      </w:r>
      <w:r w:rsidRPr="00875398">
        <w:rPr>
          <w:rFonts w:ascii="Times New Roman" w:hAnsi="Times New Roman" w:cs="Times New Roman"/>
          <w:bCs/>
          <w:sz w:val="15"/>
        </w:rPr>
        <w:instrText>＋酒精</w:instrText>
      </w:r>
      <w:r w:rsidRPr="00875398">
        <w:rPr>
          <w:rFonts w:ascii="Times New Roman" w:hAnsi="Times New Roman" w:cs="Times New Roman"/>
          <w:bCs/>
          <w:sz w:val="15"/>
        </w:rPr>
        <w:instrText>),\s\do5(</w:instrText>
      </w:r>
      <w:r w:rsidRPr="00875398">
        <w:rPr>
          <w:rFonts w:ascii="Times New Roman" w:hAnsi="Times New Roman" w:cs="Times New Roman"/>
          <w:bCs/>
          <w:sz w:val="15"/>
        </w:rPr>
        <w:instrText>酸性</w:instrText>
      </w:r>
      <w:r w:rsidRPr="00875398">
        <w:rPr>
          <w:rFonts w:ascii="Times New Roman" w:hAnsi="Times New Roman" w:cs="Times New Roman"/>
          <w:bCs/>
        </w:rPr>
        <w:instrText>))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r w:rsidRPr="00875398">
        <w:rPr>
          <w:rFonts w:ascii="Times New Roman" w:hAnsi="Times New Roman" w:cs="Times New Roman"/>
          <w:bCs/>
        </w:rPr>
        <w:t>变灰绿色。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2</w:t>
      </w:r>
      <w:r w:rsidRPr="00875398">
        <w:rPr>
          <w:rFonts w:ascii="Times New Roman" w:hAnsi="Times New Roman" w:cs="Times New Roman"/>
          <w:bCs/>
        </w:rPr>
        <w:t>．</w:t>
      </w:r>
      <w:r w:rsidRPr="00875398">
        <w:rPr>
          <w:rFonts w:ascii="Times New Roman" w:eastAsia="黑体" w:hAnsi="Times New Roman" w:cs="Times New Roman"/>
          <w:bCs/>
        </w:rPr>
        <w:t>探究过程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leftChars="460" w:left="2014" w:hangingChars="499" w:hanging="1048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1028700</wp:posOffset>
                </wp:positionH>
                <wp:positionV relativeFrom="paragraph">
                  <wp:posOffset>4047490</wp:posOffset>
                </wp:positionV>
                <wp:extent cx="0" cy="339090"/>
                <wp:effectExtent l="57150" t="8890" r="57150" b="23495"/>
                <wp:wrapNone/>
                <wp:docPr id="932" name="直接连接符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3909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id="直接连接符 932" o:spid="_x0000_s1027" style="mso-height-percent:0;mso-height-relative:page;mso-width-percent:0;mso-width-relative:page;mso-wrap-distance-bottom:0;mso-wrap-distance-left:9pt;mso-wrap-distance-right:9pt;mso-wrap-distance-top:0;mso-wrap-style:square;position:absolute;visibility:visible;z-index:251668480" from="81pt,318.7pt" to="81pt,345.4pt">
                <v:stroke endarrow="block"/>
              </v:line>
            </w:pict>
          </mc:Fallback>
        </mc:AlternateContent>
      </w:r>
      <w:r w:rsidRPr="00875398">
        <w:rPr>
          <w:rFonts w:ascii="Times New Roman" w:hAnsi="Times New Roman" w:cs="Times New Roman"/>
          <w:bCs/>
        </w:rPr>
        <w:t>提出问题：酵母菌使葡萄糖发酵产生酒精是在有氧还是无氧条件下；酵母菌在有氧和无氧条件下细胞呼吸的产物是什么？</w:t>
      </w:r>
    </w:p>
    <w:p w:rsidR="00BC4FDE" w:rsidRPr="00875398" w:rsidRDefault="00A01031" w:rsidP="00A01031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leftChars="460" w:left="2005" w:hangingChars="495" w:hanging="1039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作出假设：针对上述问题，根据已有的知识和生活经验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>如酵母菌可用于酿酒、发面等</w:t>
      </w:r>
      <w:r w:rsidRPr="00875398">
        <w:rPr>
          <w:rFonts w:ascii="Times New Roman" w:hAnsi="Times New Roman" w:cs="Times New Roman"/>
          <w:bCs/>
        </w:rPr>
        <w:t>)</w:t>
      </w:r>
      <w:r w:rsidRPr="00875398">
        <w:rPr>
          <w:rFonts w:ascii="Times New Roman" w:hAnsi="Times New Roman" w:cs="Times New Roman"/>
          <w:bCs/>
        </w:rPr>
        <w:t>作出合理的假设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宋体-方正超大字符集" w:eastAsia="宋体-方正超大字符集" w:hAnsi="宋体-方正超大字符集" w:cs="宋体-方正超大字符集"/>
          <w:bCs/>
        </w:rPr>
      </w:pPr>
      <w:r w:rsidRPr="00875398">
        <w:rPr>
          <w:rFonts w:ascii="宋体-方正超大字符集" w:eastAsia="宋体-方正超大字符集" w:hAnsi="宋体-方正超大字符集" w:cs="宋体-方正超大字符集"/>
          <w:bCs/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791845</wp:posOffset>
            </wp:positionV>
            <wp:extent cx="2442845" cy="1178560"/>
            <wp:effectExtent l="0" t="0" r="0" b="2540"/>
            <wp:wrapNone/>
            <wp:docPr id="931" name="图片 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845" cy="117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75398">
        <w:rPr>
          <w:rFonts w:ascii="宋体-方正超大字符集" w:eastAsia="宋体-方正超大字符集" w:hAnsi="宋体-方正超大字符集" w:cs="宋体-方正超大字符集"/>
          <w:bCs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3202940</wp:posOffset>
                </wp:positionV>
                <wp:extent cx="0" cy="1116330"/>
                <wp:effectExtent l="57150" t="12065" r="57150" b="14605"/>
                <wp:wrapNone/>
                <wp:docPr id="930" name="直接连接符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1633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id="直接连接符 930" o:spid="_x0000_s1028" style="mso-height-percent:0;mso-height-relative:page;mso-width-percent:0;mso-width-relative:page;mso-wrap-distance-bottom:0;mso-wrap-distance-left:9pt;mso-wrap-distance-right:9pt;mso-wrap-distance-top:0;mso-wrap-style:square;position:absolute;visibility:visible;z-index:251666432" from="63pt,252.2pt" to="63pt,340.1pt">
                <v:stroke endarrow="block"/>
              </v:line>
            </w:pict>
          </mc:Fallback>
        </mc:AlternateContent>
      </w:r>
      <w:r w:rsidRPr="00875398">
        <w:rPr>
          <w:rFonts w:ascii="宋体-方正超大字符集" w:eastAsia="宋体-方正超大字符集" w:hAnsi="宋体-方正超大字符集" w:cs="宋体-方正超大字符集"/>
          <w:bCs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7660640</wp:posOffset>
                </wp:positionV>
                <wp:extent cx="0" cy="824865"/>
                <wp:effectExtent l="57150" t="12065" r="57150" b="20320"/>
                <wp:wrapNone/>
                <wp:docPr id="929" name="直接连接符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2486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id="直接连接符 929" o:spid="_x0000_s1029" style="mso-height-percent:0;mso-height-relative:page;mso-width-percent:0;mso-width-relative:page;mso-wrap-distance-bottom:0;mso-wrap-distance-left:9pt;mso-wrap-distance-right:9pt;mso-wrap-distance-top:0;mso-wrap-style:square;position:absolute;visibility:visible;z-index:251664384" from="1in,603.2pt" to="1in,668.15pt">
                <v:stroke endarrow="block"/>
              </v:line>
            </w:pict>
          </mc:Fallback>
        </mc:AlternateConten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\a\vs4\</w:instrText>
      </w:r>
      <w:r w:rsidRPr="00875398">
        <w:rPr>
          <w:rFonts w:ascii="Times New Roman" w:hAnsi="Times New Roman" w:cs="Times New Roman"/>
          <w:bCs/>
        </w:rPr>
        <w:instrText>al(</w:instrText>
      </w:r>
      <w:r w:rsidRPr="00875398">
        <w:rPr>
          <w:rFonts w:ascii="Times New Roman" w:hAnsi="Times New Roman" w:cs="Times New Roman"/>
          <w:bCs/>
        </w:rPr>
        <w:instrText>设计并进</w:instrText>
      </w:r>
      <w:r w:rsidRPr="00875398">
        <w:rPr>
          <w:rFonts w:ascii="Times New Roman" w:hAnsi="Times New Roman" w:cs="Times New Roman"/>
          <w:bCs/>
        </w:rPr>
        <w:instrText>,</w:instrText>
      </w:r>
      <w:r w:rsidRPr="00875398">
        <w:rPr>
          <w:rFonts w:ascii="Times New Roman" w:hAnsi="Times New Roman" w:cs="Times New Roman"/>
          <w:bCs/>
        </w:rPr>
        <w:instrText>行实验</w:instrText>
      </w:r>
      <w:r w:rsidRPr="00875398">
        <w:rPr>
          <w:rFonts w:ascii="Times New Roman" w:hAnsi="Times New Roman" w:cs="Times New Roman"/>
          <w:bCs/>
        </w:rPr>
        <w:instrText>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</w:instrText>
      </w:r>
      <w:r w:rsidRPr="00875398">
        <w:rPr>
          <w:rFonts w:ascii="Times New Roman" w:hAnsi="Times New Roman" w:cs="Times New Roman"/>
          <w:bCs/>
        </w:rPr>
        <w:instrText>b\lc\{\rc\ (\a\vs4\al\co1(</w:instrText>
      </w:r>
      <w:r w:rsidRPr="00875398">
        <w:rPr>
          <w:rFonts w:ascii="Symbol" w:hAnsi="Symbol" w:cs="Times New Roman"/>
          <w:bCs/>
        </w:rPr>
        <w:sym w:font="Symbol" w:char="F028"/>
      </w:r>
      <w:r w:rsidRPr="00875398">
        <w:rPr>
          <w:rFonts w:ascii="Times New Roman" w:hAnsi="Times New Roman" w:cs="Times New Roman"/>
          <w:bCs/>
        </w:rPr>
        <w:instrText>1</w:instrText>
      </w:r>
      <w:r w:rsidRPr="00875398">
        <w:rPr>
          <w:rFonts w:ascii="Symbol" w:hAnsi="Symbol" w:cs="Times New Roman"/>
          <w:bCs/>
        </w:rPr>
        <w:sym w:font="Symbol" w:char="F029"/>
      </w:r>
      <w:r w:rsidRPr="00875398">
        <w:rPr>
          <w:rFonts w:ascii="Times New Roman" w:hAnsi="Times New Roman" w:cs="Times New Roman"/>
          <w:bCs/>
        </w:rPr>
        <w:instrText>配制酵母菌培养液</w:instrText>
      </w:r>
      <w:r w:rsidRPr="00875398">
        <w:rPr>
          <w:rFonts w:ascii="Times New Roman" w:hAnsi="Times New Roman" w:cs="Times New Roman"/>
          <w:bCs/>
        </w:rPr>
        <w:instrText>,</w:instrText>
      </w:r>
      <w:r w:rsidRPr="00875398">
        <w:rPr>
          <w:rFonts w:ascii="Symbol" w:hAnsi="Symbol" w:cs="Times New Roman"/>
          <w:bCs/>
        </w:rPr>
        <w:sym w:font="Symbol" w:char="F028"/>
      </w:r>
      <w:r w:rsidRPr="00875398">
        <w:rPr>
          <w:rFonts w:ascii="Times New Roman" w:hAnsi="Times New Roman" w:cs="Times New Roman"/>
          <w:bCs/>
        </w:rPr>
        <w:instrText>2</w:instrText>
      </w:r>
      <w:r w:rsidRPr="00875398">
        <w:rPr>
          <w:rFonts w:ascii="Symbol" w:hAnsi="Symbol" w:cs="Times New Roman"/>
          <w:bCs/>
        </w:rPr>
        <w:sym w:font="Symbol" w:char="F029"/>
      </w:r>
      <w:r w:rsidRPr="00875398">
        <w:rPr>
          <w:rFonts w:ascii="Times New Roman" w:hAnsi="Times New Roman" w:cs="Times New Roman"/>
          <w:bCs/>
        </w:rPr>
        <w:instrText>检测</w:instrText>
      </w:r>
      <w:r w:rsidRPr="00875398">
        <w:rPr>
          <w:rFonts w:ascii="Times New Roman" w:hAnsi="Times New Roman" w:cs="Times New Roman"/>
          <w:bCs/>
        </w:rPr>
        <w:instrText>CO</w:instrText>
      </w:r>
      <w:r w:rsidRPr="00875398">
        <w:rPr>
          <w:rFonts w:ascii="Times New Roman" w:hAnsi="Times New Roman" w:cs="Times New Roman"/>
          <w:bCs/>
          <w:vertAlign w:val="subscript"/>
        </w:rPr>
        <w:instrText>2</w:instrText>
      </w:r>
      <w:r w:rsidRPr="00875398">
        <w:rPr>
          <w:rFonts w:ascii="Times New Roman" w:hAnsi="Times New Roman" w:cs="Times New Roman"/>
          <w:bCs/>
        </w:rPr>
        <w:instrText>的产生，装置如图所示：</w:instrText>
      </w:r>
      <w:r w:rsidRPr="00875398">
        <w:rPr>
          <w:rFonts w:ascii="Times New Roman" w:hAnsi="Times New Roman" w:cs="Times New Roman"/>
          <w:bCs/>
        </w:rPr>
        <w:instrText>, , , , , , , ,,,</w:instrText>
      </w:r>
      <w:r w:rsidRPr="00875398">
        <w:rPr>
          <w:rFonts w:ascii="Symbol" w:hAnsi="Symbol" w:cs="Times New Roman"/>
          <w:bCs/>
        </w:rPr>
        <w:sym w:font="Symbol" w:char="F028"/>
      </w:r>
      <w:r w:rsidRPr="00875398">
        <w:rPr>
          <w:rFonts w:ascii="Times New Roman" w:hAnsi="Times New Roman" w:cs="Times New Roman"/>
          <w:bCs/>
        </w:rPr>
        <w:instrText>3</w:instrText>
      </w:r>
      <w:r w:rsidRPr="00875398">
        <w:rPr>
          <w:rFonts w:ascii="Symbol" w:hAnsi="Symbol" w:cs="Times New Roman"/>
          <w:bCs/>
        </w:rPr>
        <w:sym w:font="Symbol" w:char="F029"/>
      </w:r>
      <w:r w:rsidRPr="00875398">
        <w:rPr>
          <w:rFonts w:ascii="Times New Roman" w:hAnsi="Times New Roman" w:cs="Times New Roman"/>
          <w:bCs/>
        </w:rPr>
        <w:instrText>检测酒精的产生：</w:instrText>
      </w:r>
      <w:r w:rsidRPr="00875398">
        <w:rPr>
          <w:rFonts w:ascii="Times New Roman" w:hAnsi="Times New Roman" w:cs="Times New Roman"/>
          <w:bCs/>
        </w:rPr>
        <w:instrText>,\a\vs4\al(</w:instrText>
      </w:r>
      <w:r w:rsidRPr="00875398">
        <w:rPr>
          <w:rFonts w:ascii="Times New Roman" w:hAnsi="Times New Roman" w:cs="Times New Roman"/>
          <w:bCs/>
        </w:rPr>
        <w:instrText>自</w:instrText>
      </w:r>
      <w:r w:rsidRPr="00875398">
        <w:rPr>
          <w:rFonts w:ascii="Times New Roman" w:hAnsi="Times New Roman" w:cs="Times New Roman"/>
          <w:bCs/>
        </w:rPr>
        <w:instrText>A</w:instrText>
      </w:r>
      <w:r w:rsidRPr="00875398">
        <w:rPr>
          <w:rFonts w:ascii="Times New Roman" w:hAnsi="Times New Roman" w:cs="Times New Roman"/>
          <w:bCs/>
        </w:rPr>
        <w:instrText>、</w:instrText>
      </w:r>
      <w:r w:rsidRPr="00875398">
        <w:rPr>
          <w:rFonts w:ascii="Times New Roman" w:hAnsi="Times New Roman" w:cs="Times New Roman"/>
          <w:bCs/>
        </w:rPr>
        <w:instrText>B</w:instrText>
      </w:r>
      <w:r w:rsidRPr="00875398">
        <w:rPr>
          <w:rFonts w:ascii="Times New Roman" w:hAnsi="Times New Roman" w:cs="Times New Roman"/>
          <w:bCs/>
        </w:rPr>
        <w:instrText>中各取</w:instrText>
      </w:r>
      <w:r w:rsidRPr="00875398">
        <w:rPr>
          <w:rFonts w:ascii="Times New Roman" w:hAnsi="Times New Roman" w:cs="Times New Roman"/>
          <w:bCs/>
        </w:rPr>
        <w:instrText>2 mL</w:instrText>
      </w:r>
      <w:r w:rsidRPr="00875398">
        <w:rPr>
          <w:rFonts w:ascii="Times New Roman" w:hAnsi="Times New Roman" w:cs="Times New Roman"/>
          <w:bCs/>
        </w:rPr>
        <w:instrText>滤液分别注入编号为</w:instrText>
      </w:r>
      <w:r w:rsidRPr="00875398">
        <w:rPr>
          <w:rFonts w:ascii="Times New Roman" w:hAnsi="Times New Roman" w:cs="Times New Roman"/>
          <w:bCs/>
        </w:rPr>
        <w:instrText>1</w:instrText>
      </w:r>
      <w:r w:rsidRPr="00875398">
        <w:rPr>
          <w:rFonts w:ascii="Times New Roman" w:hAnsi="Times New Roman" w:cs="Times New Roman"/>
          <w:bCs/>
        </w:rPr>
        <w:instrText>、</w:instrText>
      </w:r>
      <w:r w:rsidRPr="00875398">
        <w:rPr>
          <w:rFonts w:ascii="Times New Roman" w:hAnsi="Times New Roman" w:cs="Times New Roman"/>
          <w:bCs/>
        </w:rPr>
        <w:instrText>2</w:instrText>
      </w:r>
      <w:r w:rsidRPr="00875398">
        <w:rPr>
          <w:rFonts w:ascii="Times New Roman" w:hAnsi="Times New Roman" w:cs="Times New Roman"/>
          <w:bCs/>
        </w:rPr>
        <w:instrText>的</w:instrText>
      </w:r>
      <w:r w:rsidRPr="00875398">
        <w:rPr>
          <w:rFonts w:ascii="Times New Roman" w:hAnsi="Times New Roman" w:cs="Times New Roman"/>
          <w:bCs/>
        </w:rPr>
        <w:instrText>,</w:instrText>
      </w:r>
      <w:r w:rsidRPr="00875398">
        <w:rPr>
          <w:rFonts w:ascii="Times New Roman" w:hAnsi="Times New Roman" w:cs="Times New Roman"/>
          <w:bCs/>
        </w:rPr>
        <w:instrText>两支试管中</w:instrText>
      </w:r>
      <w:r w:rsidRPr="00875398">
        <w:rPr>
          <w:rFonts w:hAnsi="宋体" w:cs="Times New Roman"/>
          <w:bCs/>
        </w:rPr>
        <w:instrText>→</w:instrText>
      </w:r>
      <w:r w:rsidRPr="00875398">
        <w:rPr>
          <w:rFonts w:ascii="Times New Roman" w:hAnsi="Times New Roman" w:cs="Times New Roman"/>
          <w:bCs/>
        </w:rPr>
        <w:instrText>分别滴加</w:instrText>
      </w:r>
      <w:r w:rsidRPr="00875398">
        <w:rPr>
          <w:rFonts w:ascii="Times New Roman" w:hAnsi="Times New Roman" w:cs="Times New Roman"/>
          <w:bCs/>
        </w:rPr>
        <w:instrText>0.5 mL</w:instrText>
      </w:r>
      <w:r w:rsidRPr="00875398">
        <w:rPr>
          <w:rFonts w:ascii="Times New Roman" w:hAnsi="Times New Roman" w:cs="Times New Roman"/>
          <w:bCs/>
        </w:rPr>
        <w:instrText>溶有</w:instrText>
      </w:r>
      <w:r w:rsidRPr="00875398">
        <w:rPr>
          <w:rFonts w:ascii="Times New Roman" w:hAnsi="Times New Roman" w:cs="Times New Roman"/>
          <w:bCs/>
        </w:rPr>
        <w:instrText>0.1 g</w:instrText>
      </w:r>
      <w:r w:rsidRPr="00875398">
        <w:rPr>
          <w:rFonts w:ascii="Times New Roman" w:hAnsi="Times New Roman" w:cs="Times New Roman"/>
          <w:bCs/>
        </w:rPr>
        <w:instrText>重铬酸钾的</w:instrText>
      </w:r>
      <w:r w:rsidRPr="00875398">
        <w:rPr>
          <w:rFonts w:ascii="Times New Roman" w:hAnsi="Times New Roman" w:cs="Times New Roman"/>
          <w:bCs/>
        </w:rPr>
        <w:instrText>,</w:instrText>
      </w:r>
      <w:r w:rsidRPr="00875398">
        <w:rPr>
          <w:rFonts w:ascii="Times New Roman" w:hAnsi="Times New Roman" w:cs="Times New Roman"/>
          <w:bCs/>
        </w:rPr>
        <w:instrText>浓硫酸溶液</w:instrText>
      </w:r>
      <w:r w:rsidRPr="00875398">
        <w:rPr>
          <w:rFonts w:hAnsi="宋体" w:cs="Times New Roman"/>
          <w:bCs/>
        </w:rPr>
        <w:instrText>→</w:instrText>
      </w:r>
      <w:r w:rsidRPr="00875398">
        <w:rPr>
          <w:rFonts w:ascii="Times New Roman" w:hAnsi="Times New Roman" w:cs="Times New Roman"/>
          <w:bCs/>
        </w:rPr>
        <w:instrText>振荡并观察溶液的颜色变化</w:instrText>
      </w:r>
      <w:r w:rsidRPr="00875398">
        <w:rPr>
          <w:rFonts w:ascii="Times New Roman" w:hAnsi="Times New Roman" w:cs="Times New Roman"/>
          <w:bCs/>
        </w:rPr>
        <w:instrText>)))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r w:rsidRPr="00875398">
        <w:rPr>
          <w:rFonts w:ascii="宋体-方正超大字符集" w:eastAsia="宋体-方正超大字符集" w:hAnsi="宋体-方正超大字符集" w:cs="宋体-方正超大字符集"/>
          <w:bCs/>
          <w:noProof/>
        </w:rPr>
        <mc:AlternateContent>
          <mc:Choice Requires="wpc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3208655</wp:posOffset>
                </wp:positionV>
                <wp:extent cx="2440940" cy="1176655"/>
                <wp:effectExtent l="0" t="0" r="0" b="0"/>
                <wp:wrapNone/>
                <wp:docPr id="928" name="画布 9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</wpc:wpc>
                  </a:graphicData>
                </a:graphic>
              </wp:anchor>
            </w:drawing>
          </mc:Choice>
          <mc:Fallback xmlns:w15="http://schemas.microsoft.com/office/word/2012/wordml">
            <w:pict>
              <v:group id="画布 928" o:spid="_x0000_s1030" style="height:92.65pt;margin-left:0;margin-top:252.65pt;position:absolute;width:192.2pt;z-index:251672576" coordsize="24409,11766">
                <v:shape id="_x0000_s1031" type="#_x0000_t75" style="height:11766;mso-wrap-style:square;position:absolute;visibility:visible;width:24409">
                  <v:fill o:detectmouseclick="t"/>
                </v:shape>
              </v:group>
            </w:pict>
          </mc:Fallback>
        </mc:AlternateConten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宋体-方正超大字符集" w:eastAsia="宋体-方正超大字符集" w:hAnsi="宋体-方正超大字符集" w:cs="宋体-方正超大字符集"/>
          <w:bCs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4005580</wp:posOffset>
                </wp:positionV>
                <wp:extent cx="0" cy="339090"/>
                <wp:effectExtent l="57150" t="5080" r="57150" b="17780"/>
                <wp:wrapNone/>
                <wp:docPr id="927" name="直接连接符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3909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id="直接连接符 927" o:spid="_x0000_s1032" style="mso-height-percent:0;mso-height-relative:page;mso-width-percent:0;mso-width-relative:page;mso-wrap-distance-bottom:0;mso-wrap-distance-left:9pt;mso-wrap-distance-right:9pt;mso-wrap-distance-top:0;mso-wrap-style:square;position:absolute;visibility:visible;z-index:251662336" from="1in,315.4pt" to="1in,342.1pt">
                <v:stroke endarrow="block"/>
              </v:line>
            </w:pict>
          </mc:Fallback>
        </mc:AlternateContent>
      </w:r>
      <w:r w:rsidRPr="00875398">
        <w:rPr>
          <w:rFonts w:ascii="Times New Roman" w:hAnsi="Times New Roman" w:cs="Times New Roman"/>
          <w:bCs/>
        </w:rPr>
        <w:t>实验现象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 w:hint="eastAsia"/>
          <w:bCs/>
          <w:noProof/>
        </w:rPr>
        <w:drawing>
          <wp:inline distT="0" distB="0" distL="0" distR="0">
            <wp:extent cx="2519045" cy="586740"/>
            <wp:effectExtent l="0" t="0" r="0" b="3810"/>
            <wp:docPr id="824" name="图片 824" descr="2018-07-28_111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2018-07-28_1118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045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lastRenderedPageBreak/>
        <w:t>3</w:t>
      </w:r>
      <w:r w:rsidRPr="00875398">
        <w:rPr>
          <w:rFonts w:ascii="Times New Roman" w:hAnsi="Times New Roman" w:cs="Times New Roman"/>
          <w:bCs/>
        </w:rPr>
        <w:t>．</w:t>
      </w:r>
      <w:r w:rsidRPr="00875398">
        <w:rPr>
          <w:rFonts w:ascii="Times New Roman" w:eastAsia="黑体" w:hAnsi="Times New Roman" w:cs="Times New Roman"/>
          <w:bCs/>
        </w:rPr>
        <w:t>实验分析及拓展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(1)</w:t>
      </w:r>
      <w:r w:rsidRPr="00875398">
        <w:rPr>
          <w:rFonts w:ascii="Times New Roman" w:hAnsi="Times New Roman" w:cs="Times New Roman"/>
          <w:bCs/>
        </w:rPr>
        <w:t>实验分析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hAnsi="宋体" w:cs="Times New Roman"/>
          <w:bCs/>
        </w:rPr>
        <w:t>①</w:t>
      </w:r>
      <w:r w:rsidRPr="00875398">
        <w:rPr>
          <w:rFonts w:ascii="Times New Roman" w:hAnsi="Times New Roman" w:cs="Times New Roman"/>
          <w:bCs/>
        </w:rPr>
        <w:t>通入甲中</w:t>
      </w:r>
      <w:r w:rsidRPr="00875398">
        <w:rPr>
          <w:rFonts w:ascii="Times New Roman" w:hAnsi="Times New Roman" w:cs="Times New Roman"/>
          <w:bCs/>
        </w:rPr>
        <w:t>A</w:t>
      </w:r>
      <w:r w:rsidRPr="00875398">
        <w:rPr>
          <w:rFonts w:ascii="Times New Roman" w:hAnsi="Times New Roman" w:cs="Times New Roman"/>
          <w:bCs/>
        </w:rPr>
        <w:t>瓶的空气需先通过</w:t>
      </w:r>
      <w:r w:rsidRPr="00875398">
        <w:rPr>
          <w:rFonts w:ascii="Times New Roman" w:hAnsi="Times New Roman" w:cs="Times New Roman"/>
          <w:bCs/>
        </w:rPr>
        <w:t>NaOH</w:t>
      </w:r>
      <w:r w:rsidRPr="00875398">
        <w:rPr>
          <w:rFonts w:ascii="Times New Roman" w:hAnsi="Times New Roman" w:cs="Times New Roman"/>
          <w:bCs/>
        </w:rPr>
        <w:t>溶液的目的是保证进入</w:t>
      </w:r>
      <w:r w:rsidRPr="00875398">
        <w:rPr>
          <w:rFonts w:ascii="Times New Roman" w:hAnsi="Times New Roman" w:cs="Times New Roman"/>
          <w:bCs/>
        </w:rPr>
        <w:t>A</w:t>
      </w:r>
      <w:r w:rsidRPr="00875398">
        <w:rPr>
          <w:rFonts w:ascii="Times New Roman" w:hAnsi="Times New Roman" w:cs="Times New Roman"/>
          <w:bCs/>
        </w:rPr>
        <w:t>瓶的气体中不含有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，保证使第三个锥形瓶中的澄清石灰水变混浊的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完全是由酵母菌有氧呼吸产生的。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hAnsi="宋体" w:cs="Times New Roman"/>
          <w:bCs/>
        </w:rPr>
        <w:t>②</w:t>
      </w:r>
      <w:r w:rsidRPr="00875398">
        <w:rPr>
          <w:rFonts w:ascii="Times New Roman" w:hAnsi="Times New Roman" w:cs="Times New Roman"/>
          <w:bCs/>
        </w:rPr>
        <w:t>乙中</w:t>
      </w:r>
      <w:r w:rsidRPr="00875398">
        <w:rPr>
          <w:rFonts w:ascii="Times New Roman" w:hAnsi="Times New Roman" w:cs="Times New Roman"/>
          <w:bCs/>
        </w:rPr>
        <w:t>B</w:t>
      </w:r>
      <w:r w:rsidRPr="00875398">
        <w:rPr>
          <w:rFonts w:ascii="Times New Roman" w:hAnsi="Times New Roman" w:cs="Times New Roman"/>
          <w:bCs/>
        </w:rPr>
        <w:t>瓶应封口放置一段时间，待酵母菌将</w:t>
      </w:r>
      <w:r w:rsidRPr="00875398">
        <w:rPr>
          <w:rFonts w:ascii="Times New Roman" w:hAnsi="Times New Roman" w:cs="Times New Roman"/>
          <w:bCs/>
        </w:rPr>
        <w:t>B</w:t>
      </w:r>
      <w:r w:rsidRPr="00875398">
        <w:rPr>
          <w:rFonts w:ascii="Times New Roman" w:hAnsi="Times New Roman" w:cs="Times New Roman"/>
          <w:bCs/>
        </w:rPr>
        <w:t>瓶中的氧气消耗完后，再连通盛有澄清石灰水的锥形瓶，确保通入澄清石灰水中的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完全是由酵母菌无氧呼吸产生的。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(2)</w:t>
      </w:r>
      <w:r w:rsidRPr="00875398">
        <w:rPr>
          <w:rFonts w:ascii="Times New Roman" w:hAnsi="Times New Roman" w:cs="Times New Roman"/>
          <w:bCs/>
        </w:rPr>
        <w:t>不同材料呼吸实验的设计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hAnsi="宋体" w:cs="Times New Roman"/>
          <w:bCs/>
        </w:rPr>
        <w:t>①</w:t>
      </w:r>
      <w:r w:rsidRPr="00875398">
        <w:rPr>
          <w:rFonts w:ascii="Times New Roman" w:hAnsi="Times New Roman" w:cs="Times New Roman"/>
          <w:bCs/>
        </w:rPr>
        <w:t>若探究种子呼吸状况则不必遮光，但需</w:t>
      </w:r>
      <w:r w:rsidRPr="00875398">
        <w:rPr>
          <w:rFonts w:hAnsi="宋体" w:cs="Times New Roman"/>
          <w:bCs/>
        </w:rPr>
        <w:t>“</w:t>
      </w:r>
      <w:r w:rsidRPr="00875398">
        <w:rPr>
          <w:rFonts w:ascii="Times New Roman" w:hAnsi="Times New Roman" w:cs="Times New Roman"/>
          <w:bCs/>
        </w:rPr>
        <w:t>死种子</w:t>
      </w:r>
      <w:r w:rsidRPr="00875398">
        <w:rPr>
          <w:rFonts w:hAnsi="宋体" w:cs="Times New Roman"/>
          <w:bCs/>
        </w:rPr>
        <w:t>”</w:t>
      </w:r>
      <w:r w:rsidRPr="00875398">
        <w:rPr>
          <w:rFonts w:ascii="Times New Roman" w:hAnsi="Times New Roman" w:cs="Times New Roman"/>
          <w:bCs/>
        </w:rPr>
        <w:t>作对照。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hAnsi="宋体" w:cs="Times New Roman"/>
          <w:bCs/>
        </w:rPr>
        <w:t>②</w:t>
      </w:r>
      <w:r w:rsidRPr="00875398">
        <w:rPr>
          <w:rFonts w:ascii="Times New Roman" w:hAnsi="Times New Roman" w:cs="Times New Roman"/>
          <w:bCs/>
        </w:rPr>
        <w:t>若探究</w:t>
      </w:r>
      <w:r w:rsidRPr="00875398">
        <w:rPr>
          <w:rFonts w:hAnsi="宋体" w:cs="Times New Roman"/>
          <w:bCs/>
        </w:rPr>
        <w:t>“</w:t>
      </w:r>
      <w:r w:rsidRPr="00875398">
        <w:rPr>
          <w:rFonts w:ascii="Times New Roman" w:hAnsi="Times New Roman" w:cs="Times New Roman"/>
          <w:bCs/>
        </w:rPr>
        <w:t>植株或幼苗</w:t>
      </w:r>
      <w:r w:rsidRPr="00875398">
        <w:rPr>
          <w:rFonts w:hAnsi="宋体" w:cs="Times New Roman"/>
          <w:bCs/>
        </w:rPr>
        <w:t>”</w:t>
      </w:r>
      <w:r w:rsidRPr="00875398">
        <w:rPr>
          <w:rFonts w:ascii="Times New Roman" w:hAnsi="Times New Roman" w:cs="Times New Roman"/>
          <w:bCs/>
        </w:rPr>
        <w:t>呼吸状况，应进行遮光处理，以防止光合作用的干扰，同时可设置同种状况但杀死的植株或幼苗作对照。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eastAsia="黑体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知识贴士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eastAsia="楷体_GB2312" w:hAnsi="Times New Roman" w:cs="Times New Roman"/>
          <w:bCs/>
        </w:rPr>
      </w:pPr>
      <w:r w:rsidRPr="00875398">
        <w:rPr>
          <w:rFonts w:ascii="Times New Roman" w:eastAsia="楷体_GB2312" w:hAnsi="Times New Roman" w:cs="Times New Roman"/>
          <w:bCs/>
        </w:rPr>
        <w:t>酵母菌是兼性厌氧生物，是因为它既能进行有氧呼吸也能进行无氧呼吸，而人体中的某些细胞既能进行有氧呼吸也能短暂的进行无氧呼吸，但人只能是需氧型生物，所以生</w:t>
      </w:r>
      <w:r w:rsidRPr="00875398">
        <w:rPr>
          <w:rFonts w:ascii="Times New Roman" w:eastAsia="楷体_GB2312" w:hAnsi="Times New Roman" w:cs="Times New Roman"/>
          <w:bCs/>
        </w:rPr>
        <w:t>物异化作用类型的区分，不是以能否进行有氧、无氧呼吸为依据的，而是以在有氧或无氧的条件下能否正常生存为依据的。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  <w:i/>
        </w:rPr>
        <w:t>D</w: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</w:instrText>
      </w:r>
      <w:r w:rsidRPr="00875398">
        <w:rPr>
          <w:rFonts w:ascii="Times New Roman" w:hAnsi="Times New Roman" w:cs="Times New Roman"/>
          <w:bCs/>
        </w:rPr>
        <w:instrText>o(\s\up7(</w:instrText>
      </w:r>
      <w:r w:rsidRPr="00875398">
        <w:rPr>
          <w:rFonts w:ascii="Times New Roman" w:hAnsi="Times New Roman" w:cs="Times New Roman"/>
          <w:bCs/>
        </w:rPr>
        <w:instrText>典例评析</w:instrText>
      </w:r>
      <w:r w:rsidRPr="00875398">
        <w:rPr>
          <w:rFonts w:ascii="Times New Roman" w:hAnsi="Times New Roman" w:cs="Times New Roman"/>
          <w:bCs/>
        </w:rPr>
        <w:instrText>),\s\do5(ian li ping xi ))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 w:hint="eastAsia"/>
          <w:bCs/>
          <w:noProof/>
        </w:rPr>
        <w:drawing>
          <wp:inline distT="0" distB="0" distL="0" distR="0">
            <wp:extent cx="180975" cy="284480"/>
            <wp:effectExtent l="0" t="0" r="9525" b="1270"/>
            <wp:docPr id="823" name="图片 823" descr="箭头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箭头.tif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 w:hint="eastAsia"/>
          <w:bCs/>
          <w:noProof/>
        </w:rPr>
        <w:drawing>
          <wp:inline distT="0" distB="0" distL="0" distR="0">
            <wp:extent cx="551815" cy="155575"/>
            <wp:effectExtent l="0" t="0" r="635" b="0"/>
            <wp:docPr id="822" name="图片 822" descr="例题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例题.tif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5398">
        <w:rPr>
          <w:rFonts w:ascii="Times New Roman" w:eastAsia="黑体" w:hAnsi="Times New Roman" w:cs="Times New Roman"/>
          <w:bCs/>
        </w:rPr>
        <w:t>典例</w:t>
      </w:r>
      <w:r w:rsidRPr="00875398">
        <w:rPr>
          <w:rFonts w:ascii="Times New Roman" w:eastAsia="黑体" w:hAnsi="Times New Roman" w:cs="Times New Roman"/>
          <w:bCs/>
        </w:rPr>
        <w:t>1</w:t>
      </w:r>
      <w:r w:rsidRPr="00875398">
        <w:rPr>
          <w:rFonts w:ascii="Times New Roman" w:hAnsi="Times New Roman" w:cs="Times New Roman"/>
          <w:bCs/>
        </w:rPr>
        <w:t xml:space="preserve">　如图是探究酵母菌细胞呼吸方式的实验装置。以下说法中正确的是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C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)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  <w:noProof/>
        </w:rPr>
        <w:drawing>
          <wp:inline distT="0" distB="0" distL="0" distR="0">
            <wp:extent cx="3364230" cy="1233805"/>
            <wp:effectExtent l="0" t="0" r="7620" b="4445"/>
            <wp:docPr id="821" name="图片 821" descr="BY8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BY83.TIF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230" cy="123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A</w:t>
      </w:r>
      <w:r w:rsidRPr="00875398">
        <w:rPr>
          <w:rFonts w:ascii="Times New Roman" w:hAnsi="Times New Roman" w:cs="Times New Roman"/>
          <w:bCs/>
        </w:rPr>
        <w:t>．两个装置均需要在黑暗条件下进行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B</w:t>
      </w:r>
      <w:r w:rsidRPr="00875398">
        <w:rPr>
          <w:rFonts w:ascii="Times New Roman" w:hAnsi="Times New Roman" w:cs="Times New Roman"/>
          <w:bCs/>
        </w:rPr>
        <w:t>．装置乙在</w:t>
      </w:r>
      <w:r w:rsidRPr="00875398">
        <w:rPr>
          <w:rFonts w:hAnsi="宋体" w:cs="Times New Roman"/>
          <w:bCs/>
        </w:rPr>
        <w:t>Ⅲ</w:t>
      </w:r>
      <w:r w:rsidRPr="00875398">
        <w:rPr>
          <w:rFonts w:ascii="Times New Roman" w:hAnsi="Times New Roman" w:cs="Times New Roman"/>
          <w:bCs/>
        </w:rPr>
        <w:t>处可检测到有酒精生成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C</w:t>
      </w:r>
      <w:r w:rsidRPr="00875398">
        <w:rPr>
          <w:rFonts w:ascii="Times New Roman" w:hAnsi="Times New Roman" w:cs="Times New Roman"/>
          <w:bCs/>
        </w:rPr>
        <w:t>．装置乙中应让</w:t>
      </w:r>
      <w:r w:rsidRPr="00875398">
        <w:rPr>
          <w:rFonts w:hAnsi="宋体" w:cs="Times New Roman"/>
          <w:bCs/>
        </w:rPr>
        <w:t>Ⅱ</w:t>
      </w:r>
      <w:r w:rsidRPr="00875398">
        <w:rPr>
          <w:rFonts w:ascii="Times New Roman" w:hAnsi="Times New Roman" w:cs="Times New Roman"/>
          <w:bCs/>
        </w:rPr>
        <w:t>先放置一会再与</w:t>
      </w:r>
      <w:r w:rsidRPr="00875398">
        <w:rPr>
          <w:rFonts w:hAnsi="宋体" w:cs="Times New Roman"/>
          <w:bCs/>
        </w:rPr>
        <w:t>Ⅲ</w:t>
      </w:r>
      <w:r w:rsidRPr="00875398">
        <w:rPr>
          <w:rFonts w:ascii="Times New Roman" w:hAnsi="Times New Roman" w:cs="Times New Roman"/>
          <w:bCs/>
        </w:rPr>
        <w:t>连接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D</w:t>
      </w:r>
      <w:r w:rsidRPr="00875398">
        <w:rPr>
          <w:rFonts w:ascii="Times New Roman" w:hAnsi="Times New Roman" w:cs="Times New Roman"/>
          <w:bCs/>
        </w:rPr>
        <w:t>．装置甲中</w:t>
      </w:r>
      <w:r w:rsidRPr="00875398">
        <w:rPr>
          <w:rFonts w:ascii="Times New Roman" w:hAnsi="Times New Roman" w:cs="Times New Roman"/>
          <w:bCs/>
        </w:rPr>
        <w:t>NaOH</w:t>
      </w:r>
      <w:r w:rsidRPr="00875398">
        <w:rPr>
          <w:rFonts w:ascii="Times New Roman" w:hAnsi="Times New Roman" w:cs="Times New Roman"/>
          <w:bCs/>
        </w:rPr>
        <w:t>溶液的作用是吸收</w:t>
      </w:r>
      <w:r w:rsidRPr="00875398">
        <w:rPr>
          <w:rFonts w:hAnsi="宋体" w:cs="Times New Roman"/>
          <w:bCs/>
        </w:rPr>
        <w:t>Ⅰ</w:t>
      </w:r>
      <w:r w:rsidRPr="00875398">
        <w:rPr>
          <w:rFonts w:ascii="Times New Roman" w:hAnsi="Times New Roman" w:cs="Times New Roman"/>
          <w:bCs/>
        </w:rPr>
        <w:t>处的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IPAPANNEW" w:eastAsia="黑体" w:hAnsi="IPAPANNEW" w:cs="Times New Roman"/>
          <w:bCs/>
        </w:rPr>
        <w:t>[</w:t>
      </w:r>
      <w:r w:rsidRPr="00875398">
        <w:rPr>
          <w:rFonts w:ascii="IPAPANNEW" w:eastAsia="黑体" w:hAnsi="IPAPANNEW" w:cs="Times New Roman"/>
          <w:bCs/>
        </w:rPr>
        <w:t>解析</w:t>
      </w:r>
      <w:r w:rsidRPr="00875398">
        <w:rPr>
          <w:rFonts w:ascii="IPAPANNEW" w:eastAsia="黑体" w:hAnsi="IPAPANNEW" w:cs="Times New Roman"/>
          <w:bCs/>
        </w:rPr>
        <w:t>]</w:t>
      </w:r>
      <w:r w:rsidRPr="00875398">
        <w:rPr>
          <w:rFonts w:ascii="Times New Roman" w:eastAsia="黑体" w:hAnsi="Times New Roman" w:cs="Times New Roman"/>
          <w:bCs/>
        </w:rPr>
        <w:t xml:space="preserve">　</w:t>
      </w:r>
      <w:r w:rsidRPr="00875398">
        <w:rPr>
          <w:rFonts w:ascii="Times New Roman" w:eastAsia="仿宋_GB2312" w:hAnsi="Times New Roman" w:cs="Times New Roman"/>
          <w:bCs/>
        </w:rPr>
        <w:t>黑暗或光照对酵母菌的细胞呼吸没有明显的影响，</w:t>
      </w:r>
      <w:r w:rsidRPr="00875398">
        <w:rPr>
          <w:rFonts w:ascii="Times New Roman" w:eastAsia="仿宋_GB2312" w:hAnsi="Times New Roman" w:cs="Times New Roman"/>
          <w:bCs/>
        </w:rPr>
        <w:t>A</w:t>
      </w:r>
      <w:r w:rsidRPr="00875398">
        <w:rPr>
          <w:rFonts w:ascii="Times New Roman" w:eastAsia="仿宋_GB2312" w:hAnsi="Times New Roman" w:cs="Times New Roman"/>
          <w:bCs/>
        </w:rPr>
        <w:t>错误；装置乙中酵母菌产生的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可通过导管进入</w:t>
      </w:r>
      <w:r w:rsidRPr="00875398">
        <w:rPr>
          <w:rFonts w:eastAsia="仿宋_GB2312" w:hAnsi="宋体" w:cs="Times New Roman"/>
          <w:bCs/>
        </w:rPr>
        <w:t>Ⅲ</w:t>
      </w:r>
      <w:r w:rsidRPr="00875398">
        <w:rPr>
          <w:rFonts w:ascii="Times New Roman" w:eastAsia="仿宋_GB2312" w:hAnsi="Times New Roman" w:cs="Times New Roman"/>
          <w:bCs/>
        </w:rPr>
        <w:t>中，但酵母菌产生的酒精保留在</w:t>
      </w:r>
      <w:r w:rsidRPr="00875398">
        <w:rPr>
          <w:rFonts w:eastAsia="仿宋_GB2312" w:hAnsi="宋体" w:cs="Times New Roman"/>
          <w:bCs/>
        </w:rPr>
        <w:t>Ⅱ</w:t>
      </w:r>
      <w:r w:rsidRPr="00875398">
        <w:rPr>
          <w:rFonts w:ascii="Times New Roman" w:eastAsia="仿宋_GB2312" w:hAnsi="Times New Roman" w:cs="Times New Roman"/>
          <w:bCs/>
        </w:rPr>
        <w:t>中，</w:t>
      </w:r>
      <w:r w:rsidRPr="00875398">
        <w:rPr>
          <w:rFonts w:ascii="Times New Roman" w:eastAsia="仿宋_GB2312" w:hAnsi="Times New Roman" w:cs="Times New Roman"/>
          <w:bCs/>
        </w:rPr>
        <w:t>B</w:t>
      </w:r>
      <w:r w:rsidRPr="00875398">
        <w:rPr>
          <w:rFonts w:ascii="Times New Roman" w:eastAsia="仿宋_GB2312" w:hAnsi="Times New Roman" w:cs="Times New Roman"/>
          <w:bCs/>
        </w:rPr>
        <w:t>错误；装置甲中</w:t>
      </w:r>
      <w:r w:rsidRPr="00875398">
        <w:rPr>
          <w:rFonts w:ascii="Times New Roman" w:eastAsia="仿宋_GB2312" w:hAnsi="Times New Roman" w:cs="Times New Roman"/>
          <w:bCs/>
        </w:rPr>
        <w:t>NaOH</w:t>
      </w:r>
      <w:r w:rsidRPr="00875398">
        <w:rPr>
          <w:rFonts w:ascii="Times New Roman" w:eastAsia="仿宋_GB2312" w:hAnsi="Times New Roman" w:cs="Times New Roman"/>
          <w:bCs/>
        </w:rPr>
        <w:t>溶液的作用是使进入</w:t>
      </w:r>
      <w:r w:rsidRPr="00875398">
        <w:rPr>
          <w:rFonts w:ascii="Times New Roman" w:eastAsia="仿宋_GB2312" w:hAnsi="Times New Roman" w:cs="Times New Roman"/>
          <w:bCs/>
        </w:rPr>
        <w:t>B</w:t>
      </w:r>
      <w:r w:rsidRPr="00875398">
        <w:rPr>
          <w:rFonts w:ascii="Times New Roman" w:eastAsia="仿宋_GB2312" w:hAnsi="Times New Roman" w:cs="Times New Roman"/>
          <w:bCs/>
        </w:rPr>
        <w:t>瓶的空气先经过</w:t>
      </w:r>
      <w:r w:rsidRPr="00875398">
        <w:rPr>
          <w:rFonts w:ascii="Times New Roman" w:eastAsia="仿宋_GB2312" w:hAnsi="Times New Roman" w:cs="Times New Roman"/>
          <w:bCs/>
        </w:rPr>
        <w:t>NaOH</w:t>
      </w:r>
      <w:r w:rsidRPr="00875398">
        <w:rPr>
          <w:rFonts w:ascii="Times New Roman" w:eastAsia="仿宋_GB2312" w:hAnsi="Times New Roman" w:cs="Times New Roman"/>
          <w:bCs/>
        </w:rPr>
        <w:t>溶液的作用，排除空气中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对实验结果的干扰，</w:t>
      </w:r>
      <w:r w:rsidRPr="00875398">
        <w:rPr>
          <w:rFonts w:ascii="Times New Roman" w:eastAsia="仿宋_GB2312" w:hAnsi="Times New Roman" w:cs="Times New Roman"/>
          <w:bCs/>
        </w:rPr>
        <w:t>D</w:t>
      </w:r>
      <w:r w:rsidRPr="00875398">
        <w:rPr>
          <w:rFonts w:ascii="Times New Roman" w:eastAsia="仿宋_GB2312" w:hAnsi="Times New Roman" w:cs="Times New Roman"/>
          <w:bCs/>
        </w:rPr>
        <w:t>错误。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〔变式训练</w:t>
      </w:r>
      <w:r w:rsidRPr="00875398">
        <w:rPr>
          <w:rFonts w:ascii="Times New Roman" w:eastAsia="黑体" w:hAnsi="Times New Roman" w:cs="Times New Roman"/>
          <w:bCs/>
        </w:rPr>
        <w:t>1</w:t>
      </w:r>
      <w:r w:rsidRPr="00875398">
        <w:rPr>
          <w:rFonts w:ascii="Times New Roman" w:eastAsia="黑体" w:hAnsi="Times New Roman" w:cs="Times New Roman"/>
          <w:bCs/>
        </w:rPr>
        <w:t>〕</w:t>
      </w:r>
      <w:r w:rsidRPr="00875398">
        <w:rPr>
          <w:rFonts w:ascii="Times New Roman" w:hAnsi="Times New Roman" w:cs="Times New Roman"/>
          <w:bCs/>
        </w:rPr>
        <w:t xml:space="preserve">　有关</w:t>
      </w:r>
      <w:r w:rsidRPr="00875398">
        <w:rPr>
          <w:rFonts w:hAnsi="宋体" w:cs="Times New Roman"/>
          <w:bCs/>
        </w:rPr>
        <w:t>“</w:t>
      </w:r>
      <w:r w:rsidRPr="00875398">
        <w:rPr>
          <w:rFonts w:ascii="Times New Roman" w:hAnsi="Times New Roman" w:cs="Times New Roman"/>
          <w:bCs/>
        </w:rPr>
        <w:t>探究酵母菌的呼吸方式</w:t>
      </w:r>
      <w:r w:rsidRPr="00875398">
        <w:rPr>
          <w:rFonts w:hAnsi="宋体" w:cs="Times New Roman"/>
          <w:bCs/>
        </w:rPr>
        <w:t>”</w:t>
      </w:r>
      <w:r w:rsidRPr="00875398">
        <w:rPr>
          <w:rFonts w:ascii="Times New Roman" w:hAnsi="Times New Roman" w:cs="Times New Roman"/>
          <w:bCs/>
        </w:rPr>
        <w:t>实验的叙述，错误的是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D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)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lastRenderedPageBreak/>
        <w:t>A</w:t>
      </w:r>
      <w:r w:rsidRPr="00875398">
        <w:rPr>
          <w:rFonts w:ascii="Times New Roman" w:hAnsi="Times New Roman" w:cs="Times New Roman"/>
          <w:bCs/>
        </w:rPr>
        <w:t>．实验中将葡萄糖溶液煮沸的目的是灭菌和去除溶液中的</w:t>
      </w:r>
      <w:r w:rsidRPr="00875398">
        <w:rPr>
          <w:rFonts w:ascii="Times New Roman" w:hAnsi="Times New Roman" w:cs="Times New Roman"/>
          <w:bCs/>
        </w:rPr>
        <w:t>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B</w:t>
      </w:r>
      <w:r w:rsidRPr="00875398">
        <w:rPr>
          <w:rFonts w:ascii="Times New Roman" w:hAnsi="Times New Roman" w:cs="Times New Roman"/>
          <w:bCs/>
        </w:rPr>
        <w:t>．在探究有氧呼吸的实验过程中，泵入的空气应去除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C</w:t>
      </w:r>
      <w:r w:rsidRPr="00875398">
        <w:rPr>
          <w:rFonts w:ascii="Times New Roman" w:hAnsi="Times New Roman" w:cs="Times New Roman"/>
          <w:bCs/>
        </w:rPr>
        <w:t>．实验中需控制的无关变量有温度、</w:t>
      </w:r>
      <w:r w:rsidRPr="00875398">
        <w:rPr>
          <w:rFonts w:ascii="Times New Roman" w:hAnsi="Times New Roman" w:cs="Times New Roman"/>
          <w:bCs/>
        </w:rPr>
        <w:t>pH</w:t>
      </w:r>
      <w:r w:rsidRPr="00875398">
        <w:rPr>
          <w:rFonts w:ascii="Times New Roman" w:hAnsi="Times New Roman" w:cs="Times New Roman"/>
          <w:bCs/>
        </w:rPr>
        <w:t>、培养液浓度等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D</w:t>
      </w:r>
      <w:r w:rsidRPr="00875398">
        <w:rPr>
          <w:rFonts w:ascii="Times New Roman" w:hAnsi="Times New Roman" w:cs="Times New Roman"/>
          <w:bCs/>
        </w:rPr>
        <w:t>．可通过观察澄清石灰水是否变浑浊来判断酵母菌的呼吸方式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IPAPANNEW" w:eastAsia="黑体" w:hAnsi="IPAPANNEW" w:cs="Times New Roman"/>
          <w:bCs/>
        </w:rPr>
        <w:t>[</w:t>
      </w:r>
      <w:r w:rsidRPr="00875398">
        <w:rPr>
          <w:rFonts w:ascii="IPAPANNEW" w:eastAsia="黑体" w:hAnsi="IPAPANNEW" w:cs="Times New Roman"/>
          <w:bCs/>
        </w:rPr>
        <w:t>解析</w:t>
      </w:r>
      <w:r w:rsidRPr="00875398">
        <w:rPr>
          <w:rFonts w:ascii="IPAPANNEW" w:eastAsia="黑体" w:hAnsi="IPAPANNEW" w:cs="Times New Roman"/>
          <w:bCs/>
        </w:rPr>
        <w:t>]</w:t>
      </w:r>
      <w:r w:rsidRPr="00875398">
        <w:rPr>
          <w:rFonts w:ascii="Times New Roman" w:eastAsia="黑体" w:hAnsi="Times New Roman" w:cs="Times New Roman"/>
          <w:bCs/>
        </w:rPr>
        <w:t xml:space="preserve">　</w:t>
      </w:r>
      <w:r w:rsidRPr="00875398">
        <w:rPr>
          <w:rFonts w:ascii="Times New Roman" w:eastAsia="仿宋_GB2312" w:hAnsi="Times New Roman" w:cs="Times New Roman"/>
          <w:bCs/>
        </w:rPr>
        <w:t>酵母菌进行有氧呼吸和无氧呼吸产物中都有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，都能使澄清石灰水变浑浊，因此不能通过此指标判断酵母菌的呼吸方式。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jc w:val="center"/>
        <w:rPr>
          <w:rFonts w:ascii="Times New Roman" w:eastAsia="黑体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知识点</w:t>
      </w:r>
      <w:r w:rsidRPr="00875398">
        <w:rPr>
          <w:rFonts w:ascii="Times New Roman" w:eastAsia="黑体" w:hAnsi="Times New Roman" w:cs="Times New Roman"/>
          <w:bCs/>
        </w:rPr>
        <w:t>2</w:t>
      </w:r>
      <w:r w:rsidRPr="00875398">
        <w:rPr>
          <w:rFonts w:ascii="Times New Roman" w:eastAsia="黑体" w:hAnsi="Times New Roman" w:cs="Times New Roman"/>
          <w:bCs/>
        </w:rPr>
        <w:t xml:space="preserve">　有氧呼吸和无氧呼吸过程的比较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  <w:i/>
        </w:rPr>
        <w:t>Z</w: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</w:instrText>
      </w:r>
      <w:r w:rsidRPr="00875398">
        <w:rPr>
          <w:rFonts w:ascii="Times New Roman" w:hAnsi="Times New Roman" w:cs="Times New Roman"/>
          <w:bCs/>
        </w:rPr>
        <w:instrText>o(\s\up7(</w:instrText>
      </w:r>
      <w:r w:rsidRPr="00875398">
        <w:rPr>
          <w:rFonts w:ascii="Times New Roman" w:hAnsi="Times New Roman" w:cs="Times New Roman"/>
          <w:bCs/>
        </w:rPr>
        <w:instrText>重难拓展</w:instrText>
      </w:r>
      <w:r w:rsidRPr="00875398">
        <w:rPr>
          <w:rFonts w:ascii="Times New Roman" w:hAnsi="Times New Roman" w:cs="Times New Roman"/>
          <w:bCs/>
        </w:rPr>
        <w:instrText>),\s\do5(hong nan tuo zhan ))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 w:hint="eastAsia"/>
          <w:bCs/>
          <w:noProof/>
        </w:rPr>
        <w:drawing>
          <wp:inline distT="0" distB="0" distL="0" distR="0">
            <wp:extent cx="180975" cy="284480"/>
            <wp:effectExtent l="0" t="0" r="9525" b="1270"/>
            <wp:docPr id="820" name="图片 820" descr="箭头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箭头.tif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1</w:t>
      </w:r>
      <w:r w:rsidRPr="00875398">
        <w:rPr>
          <w:rFonts w:ascii="Times New Roman" w:hAnsi="Times New Roman" w:cs="Times New Roman"/>
          <w:bCs/>
        </w:rPr>
        <w:t>．有氧呼吸和无氧呼吸过程图解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  <w:noProof/>
        </w:rPr>
        <w:drawing>
          <wp:inline distT="0" distB="0" distL="0" distR="0">
            <wp:extent cx="3390265" cy="1845945"/>
            <wp:effectExtent l="0" t="0" r="635" b="1905"/>
            <wp:docPr id="819" name="图片 819" descr="BY8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BY85.TIF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265" cy="184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2</w:t>
      </w:r>
      <w:r w:rsidRPr="00875398">
        <w:rPr>
          <w:rFonts w:ascii="Times New Roman" w:hAnsi="Times New Roman" w:cs="Times New Roman"/>
          <w:bCs/>
        </w:rPr>
        <w:t>．</w:t>
      </w:r>
      <w:r w:rsidRPr="00875398">
        <w:rPr>
          <w:rFonts w:ascii="Times New Roman" w:eastAsia="黑体" w:hAnsi="Times New Roman" w:cs="Times New Roman"/>
          <w:bCs/>
        </w:rPr>
        <w:t>有氧呼吸和无氧呼吸的比较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26"/>
        <w:gridCol w:w="1485"/>
        <w:gridCol w:w="4566"/>
        <w:gridCol w:w="2045"/>
      </w:tblGrid>
      <w:tr w:rsidR="00101D1B" w:rsidTr="00E95A76">
        <w:trPr>
          <w:jc w:val="center"/>
        </w:trPr>
        <w:tc>
          <w:tcPr>
            <w:tcW w:w="1110" w:type="pct"/>
            <w:gridSpan w:val="2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项目</w:t>
            </w:r>
          </w:p>
        </w:tc>
        <w:tc>
          <w:tcPr>
            <w:tcW w:w="2685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有氧呼吸</w:t>
            </w:r>
          </w:p>
        </w:tc>
        <w:tc>
          <w:tcPr>
            <w:tcW w:w="1205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无氧呼吸</w:t>
            </w:r>
          </w:p>
        </w:tc>
      </w:tr>
      <w:tr w:rsidR="00101D1B" w:rsidTr="00E95A76">
        <w:trPr>
          <w:jc w:val="center"/>
        </w:trPr>
        <w:tc>
          <w:tcPr>
            <w:tcW w:w="233" w:type="pct"/>
            <w:vMerge w:val="restar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不同点</w:t>
            </w:r>
          </w:p>
        </w:tc>
        <w:tc>
          <w:tcPr>
            <w:tcW w:w="877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条件</w:t>
            </w:r>
          </w:p>
        </w:tc>
        <w:tc>
          <w:tcPr>
            <w:tcW w:w="2685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需氧</w:t>
            </w:r>
          </w:p>
        </w:tc>
        <w:tc>
          <w:tcPr>
            <w:tcW w:w="1205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不需氧</w:t>
            </w:r>
          </w:p>
        </w:tc>
      </w:tr>
      <w:tr w:rsidR="00101D1B" w:rsidTr="00E95A76">
        <w:trPr>
          <w:jc w:val="center"/>
        </w:trPr>
        <w:tc>
          <w:tcPr>
            <w:tcW w:w="233" w:type="pct"/>
            <w:vMerge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77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场所</w:t>
            </w:r>
          </w:p>
        </w:tc>
        <w:tc>
          <w:tcPr>
            <w:tcW w:w="2685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细胞质基质</w:t>
            </w:r>
            <w:r w:rsidRPr="00875398">
              <w:rPr>
                <w:rFonts w:ascii="Times New Roman" w:hAnsi="Times New Roman" w:cs="Times New Roman"/>
                <w:bCs/>
              </w:rPr>
              <w:t>(</w:t>
            </w:r>
            <w:r w:rsidRPr="00875398">
              <w:rPr>
                <w:rFonts w:ascii="Times New Roman" w:hAnsi="Times New Roman" w:cs="Times New Roman"/>
                <w:bCs/>
              </w:rPr>
              <w:t>第一阶段</w:t>
            </w:r>
            <w:r w:rsidRPr="00875398">
              <w:rPr>
                <w:rFonts w:ascii="Times New Roman" w:hAnsi="Times New Roman" w:cs="Times New Roman"/>
                <w:bCs/>
              </w:rPr>
              <w:t>)</w:t>
            </w:r>
            <w:r w:rsidRPr="00875398">
              <w:rPr>
                <w:rFonts w:ascii="Times New Roman" w:hAnsi="Times New Roman" w:cs="Times New Roman"/>
                <w:bCs/>
              </w:rPr>
              <w:t>线粒体</w:t>
            </w:r>
            <w:r w:rsidRPr="00875398">
              <w:rPr>
                <w:rFonts w:ascii="Times New Roman" w:hAnsi="Times New Roman" w:cs="Times New Roman"/>
                <w:bCs/>
              </w:rPr>
              <w:t>(</w:t>
            </w:r>
            <w:r w:rsidRPr="00875398">
              <w:rPr>
                <w:rFonts w:ascii="Times New Roman" w:hAnsi="Times New Roman" w:cs="Times New Roman"/>
                <w:bCs/>
              </w:rPr>
              <w:t>第二、三阶段</w:t>
            </w:r>
            <w:r w:rsidRPr="00875398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1205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细胞质基质</w:t>
            </w:r>
          </w:p>
        </w:tc>
      </w:tr>
      <w:tr w:rsidR="00101D1B" w:rsidTr="00E95A76">
        <w:trPr>
          <w:jc w:val="center"/>
        </w:trPr>
        <w:tc>
          <w:tcPr>
            <w:tcW w:w="233" w:type="pct"/>
            <w:vMerge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77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分解程度</w:t>
            </w:r>
          </w:p>
        </w:tc>
        <w:tc>
          <w:tcPr>
            <w:tcW w:w="2685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葡萄糖被彻底分解</w:t>
            </w:r>
          </w:p>
        </w:tc>
        <w:tc>
          <w:tcPr>
            <w:tcW w:w="1205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葡萄糖分解不彻底</w:t>
            </w:r>
          </w:p>
        </w:tc>
      </w:tr>
      <w:tr w:rsidR="00101D1B" w:rsidTr="00E95A76">
        <w:trPr>
          <w:jc w:val="center"/>
        </w:trPr>
        <w:tc>
          <w:tcPr>
            <w:tcW w:w="233" w:type="pct"/>
            <w:vMerge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77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产物</w:t>
            </w:r>
          </w:p>
        </w:tc>
        <w:tc>
          <w:tcPr>
            <w:tcW w:w="2685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CO</w:t>
            </w:r>
            <w:r w:rsidRPr="00875398">
              <w:rPr>
                <w:rFonts w:ascii="Times New Roman" w:hAnsi="Times New Roman" w:cs="Times New Roman"/>
                <w:bCs/>
                <w:vertAlign w:val="subscript"/>
              </w:rPr>
              <w:t>2</w:t>
            </w:r>
            <w:r w:rsidRPr="00875398">
              <w:rPr>
                <w:rFonts w:ascii="Times New Roman" w:hAnsi="Times New Roman" w:cs="Times New Roman"/>
                <w:bCs/>
              </w:rPr>
              <w:t>、</w:t>
            </w:r>
            <w:r w:rsidRPr="00875398">
              <w:rPr>
                <w:rFonts w:ascii="Times New Roman" w:hAnsi="Times New Roman" w:cs="Times New Roman"/>
                <w:bCs/>
              </w:rPr>
              <w:t>H</w:t>
            </w:r>
            <w:r w:rsidRPr="00875398">
              <w:rPr>
                <w:rFonts w:ascii="Times New Roman" w:hAnsi="Times New Roman" w:cs="Times New Roman"/>
                <w:bCs/>
                <w:vertAlign w:val="subscript"/>
              </w:rPr>
              <w:t>2</w:t>
            </w:r>
            <w:r w:rsidRPr="00875398">
              <w:rPr>
                <w:rFonts w:ascii="Times New Roman" w:hAnsi="Times New Roman" w:cs="Times New Roman"/>
                <w:bCs/>
              </w:rPr>
              <w:t>O</w:t>
            </w:r>
          </w:p>
        </w:tc>
        <w:tc>
          <w:tcPr>
            <w:tcW w:w="1205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乳酸或酒精和</w:t>
            </w:r>
            <w:r w:rsidRPr="00875398">
              <w:rPr>
                <w:rFonts w:ascii="Times New Roman" w:hAnsi="Times New Roman" w:cs="Times New Roman"/>
                <w:bCs/>
              </w:rPr>
              <w:t>CO</w:t>
            </w:r>
            <w:r w:rsidRPr="00875398">
              <w:rPr>
                <w:rFonts w:ascii="Times New Roman" w:hAnsi="Times New Roman" w:cs="Times New Roman"/>
                <w:bCs/>
                <w:vertAlign w:val="subscript"/>
              </w:rPr>
              <w:t>2</w:t>
            </w:r>
          </w:p>
        </w:tc>
      </w:tr>
      <w:tr w:rsidR="00101D1B" w:rsidTr="00E95A76">
        <w:trPr>
          <w:jc w:val="center"/>
        </w:trPr>
        <w:tc>
          <w:tcPr>
            <w:tcW w:w="233" w:type="pct"/>
            <w:vMerge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77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能量释放</w:t>
            </w:r>
          </w:p>
        </w:tc>
        <w:tc>
          <w:tcPr>
            <w:tcW w:w="2685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大量能量</w:t>
            </w:r>
          </w:p>
        </w:tc>
        <w:tc>
          <w:tcPr>
            <w:tcW w:w="1205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少量能量</w:t>
            </w:r>
          </w:p>
        </w:tc>
      </w:tr>
      <w:tr w:rsidR="00101D1B" w:rsidTr="00E95A76">
        <w:trPr>
          <w:jc w:val="center"/>
        </w:trPr>
        <w:tc>
          <w:tcPr>
            <w:tcW w:w="233" w:type="pct"/>
            <w:vMerge w:val="restar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相同点</w:t>
            </w:r>
          </w:p>
        </w:tc>
        <w:tc>
          <w:tcPr>
            <w:tcW w:w="877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反应条件</w:t>
            </w:r>
          </w:p>
        </w:tc>
        <w:tc>
          <w:tcPr>
            <w:tcW w:w="3890" w:type="pct"/>
            <w:gridSpan w:val="2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需酶和适宜温度</w:t>
            </w:r>
          </w:p>
        </w:tc>
      </w:tr>
      <w:tr w:rsidR="00101D1B" w:rsidTr="00E95A76">
        <w:trPr>
          <w:jc w:val="center"/>
        </w:trPr>
        <w:tc>
          <w:tcPr>
            <w:tcW w:w="233" w:type="pct"/>
            <w:vMerge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77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本质</w:t>
            </w:r>
          </w:p>
        </w:tc>
        <w:tc>
          <w:tcPr>
            <w:tcW w:w="3890" w:type="pct"/>
            <w:gridSpan w:val="2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氧化分解有机物，释放能量，生成</w:t>
            </w:r>
            <w:r w:rsidRPr="00875398">
              <w:rPr>
                <w:rFonts w:ascii="Times New Roman" w:hAnsi="Times New Roman" w:cs="Times New Roman"/>
                <w:bCs/>
              </w:rPr>
              <w:t>ATP</w:t>
            </w:r>
          </w:p>
        </w:tc>
      </w:tr>
      <w:tr w:rsidR="00101D1B" w:rsidTr="00E95A76">
        <w:trPr>
          <w:jc w:val="center"/>
        </w:trPr>
        <w:tc>
          <w:tcPr>
            <w:tcW w:w="233" w:type="pct"/>
            <w:vMerge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77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过程</w:t>
            </w:r>
          </w:p>
        </w:tc>
        <w:tc>
          <w:tcPr>
            <w:tcW w:w="3890" w:type="pct"/>
            <w:gridSpan w:val="2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第一阶段从葡萄糖到丙酮酸完全相同</w:t>
            </w:r>
          </w:p>
        </w:tc>
      </w:tr>
    </w:tbl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  <w:i/>
        </w:rPr>
        <w:t>Y</w: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</w:instrText>
      </w:r>
      <w:r w:rsidRPr="00875398">
        <w:rPr>
          <w:rFonts w:ascii="Times New Roman" w:hAnsi="Times New Roman" w:cs="Times New Roman"/>
          <w:bCs/>
        </w:rPr>
        <w:instrText>o(\s\up7(</w:instrText>
      </w:r>
      <w:r w:rsidRPr="00875398">
        <w:rPr>
          <w:rFonts w:ascii="Times New Roman" w:hAnsi="Times New Roman" w:cs="Times New Roman"/>
          <w:bCs/>
        </w:rPr>
        <w:instrText>易错提醒</w:instrText>
      </w:r>
      <w:r w:rsidRPr="00875398">
        <w:rPr>
          <w:rFonts w:ascii="Times New Roman" w:hAnsi="Times New Roman" w:cs="Times New Roman"/>
          <w:bCs/>
        </w:rPr>
        <w:instrText>),\s\do5(i cuo ti xing))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 w:hint="eastAsia"/>
          <w:bCs/>
          <w:noProof/>
        </w:rPr>
        <w:drawing>
          <wp:inline distT="0" distB="0" distL="0" distR="0">
            <wp:extent cx="180975" cy="284480"/>
            <wp:effectExtent l="0" t="0" r="9525" b="1270"/>
            <wp:docPr id="818" name="图片 818" descr="箭头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箭头.tif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有关细胞呼吸过程的五点提醒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eastAsia="仿宋_GB2312" w:hAnsi="Times New Roman" w:cs="Times New Roman"/>
          <w:bCs/>
        </w:rPr>
      </w:pPr>
      <w:r w:rsidRPr="00875398">
        <w:rPr>
          <w:rFonts w:ascii="Times New Roman" w:eastAsia="仿宋_GB2312" w:hAnsi="Times New Roman" w:cs="Times New Roman"/>
          <w:bCs/>
        </w:rPr>
        <w:t>(1)</w:t>
      </w:r>
      <w:r w:rsidRPr="00875398">
        <w:rPr>
          <w:rFonts w:ascii="Times New Roman" w:eastAsia="仿宋_GB2312" w:hAnsi="Times New Roman" w:cs="Times New Roman"/>
          <w:bCs/>
        </w:rPr>
        <w:t>产生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的不只是有氧呼吸，无氧呼吸产生酒精的过程中也有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的产生。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eastAsia="仿宋_GB2312" w:hAnsi="Times New Roman" w:cs="Times New Roman"/>
          <w:bCs/>
        </w:rPr>
      </w:pPr>
      <w:r w:rsidRPr="00875398">
        <w:rPr>
          <w:rFonts w:ascii="Times New Roman" w:eastAsia="仿宋_GB2312" w:hAnsi="Times New Roman" w:cs="Times New Roman"/>
          <w:bCs/>
        </w:rPr>
        <w:t>(2)</w:t>
      </w:r>
      <w:r w:rsidRPr="00875398">
        <w:rPr>
          <w:rFonts w:ascii="Times New Roman" w:eastAsia="仿宋_GB2312" w:hAnsi="Times New Roman" w:cs="Times New Roman"/>
          <w:bCs/>
        </w:rPr>
        <w:t>有氧呼吸过程中生成的水和反应物中的水其来源和去向不同，所以不是同一分子。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eastAsia="仿宋_GB2312" w:hAnsi="Times New Roman" w:cs="Times New Roman"/>
          <w:bCs/>
        </w:rPr>
      </w:pPr>
      <w:r w:rsidRPr="00875398">
        <w:rPr>
          <w:rFonts w:ascii="Times New Roman" w:eastAsia="仿宋_GB2312" w:hAnsi="Times New Roman" w:cs="Times New Roman"/>
          <w:bCs/>
        </w:rPr>
        <w:lastRenderedPageBreak/>
        <w:t>(3)</w:t>
      </w:r>
      <w:r w:rsidRPr="00875398">
        <w:rPr>
          <w:rFonts w:ascii="Times New Roman" w:eastAsia="仿宋_GB2312" w:hAnsi="Times New Roman" w:cs="Times New Roman"/>
          <w:bCs/>
        </w:rPr>
        <w:t>无氧呼吸只有第一阶段释放少量能量，第二阶段不释放能量。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eastAsia="仿宋_GB2312" w:hAnsi="Times New Roman" w:cs="Times New Roman"/>
          <w:bCs/>
        </w:rPr>
      </w:pPr>
      <w:r w:rsidRPr="00875398">
        <w:rPr>
          <w:rFonts w:ascii="Times New Roman" w:eastAsia="仿宋_GB2312" w:hAnsi="Times New Roman" w:cs="Times New Roman"/>
          <w:bCs/>
        </w:rPr>
        <w:t>(4)</w:t>
      </w:r>
      <w:r w:rsidRPr="00875398">
        <w:rPr>
          <w:rFonts w:ascii="Times New Roman" w:eastAsia="仿宋_GB2312" w:hAnsi="Times New Roman" w:cs="Times New Roman"/>
          <w:bCs/>
        </w:rPr>
        <w:t>呼吸作用释放的能量不全转化成</w:t>
      </w:r>
      <w:r w:rsidRPr="00875398">
        <w:rPr>
          <w:rFonts w:ascii="Times New Roman" w:eastAsia="仿宋_GB2312" w:hAnsi="Times New Roman" w:cs="Times New Roman"/>
          <w:bCs/>
        </w:rPr>
        <w:t>ATP</w:t>
      </w:r>
      <w:r w:rsidRPr="00875398">
        <w:rPr>
          <w:rFonts w:ascii="Times New Roman" w:eastAsia="仿宋_GB2312" w:hAnsi="Times New Roman" w:cs="Times New Roman"/>
          <w:bCs/>
        </w:rPr>
        <w:t>中的能量，大部分以热能的形式散失。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eastAsia="仿宋_GB2312" w:hAnsi="Times New Roman" w:cs="Times New Roman"/>
          <w:bCs/>
        </w:rPr>
      </w:pPr>
      <w:r w:rsidRPr="00875398">
        <w:rPr>
          <w:rFonts w:ascii="Times New Roman" w:eastAsia="仿宋_GB2312" w:hAnsi="Times New Roman" w:cs="Times New Roman"/>
          <w:bCs/>
        </w:rPr>
        <w:t>(5)</w:t>
      </w:r>
      <w:r w:rsidRPr="00875398">
        <w:rPr>
          <w:rFonts w:ascii="Times New Roman" w:eastAsia="仿宋_GB2312" w:hAnsi="Times New Roman" w:cs="Times New Roman"/>
          <w:bCs/>
        </w:rPr>
        <w:t>不是所有植物的无氧呼吸产物都是酒精和二氧化碳，玉米胚、甜菜根等植物组织的无氧呼吸产物为乳酸。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eastAsia="仿宋_GB2312" w:hAnsi="Times New Roman" w:cs="Times New Roman"/>
          <w:bCs/>
        </w:rPr>
        <w:t>3</w:t>
      </w:r>
      <w:r w:rsidRPr="00875398">
        <w:rPr>
          <w:rFonts w:ascii="Times New Roman" w:eastAsia="仿宋_GB2312" w:hAnsi="Times New Roman" w:cs="Times New Roman"/>
          <w:bCs/>
        </w:rPr>
        <w:t>．与无氧呼吸有关的几个易错点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(1)</w:t>
      </w:r>
      <w:r w:rsidRPr="00875398">
        <w:rPr>
          <w:rFonts w:ascii="Times New Roman" w:hAnsi="Times New Roman" w:cs="Times New Roman"/>
          <w:bCs/>
        </w:rPr>
        <w:t>不同生物无氧呼吸产物不同是由于催化反应的酶的种类不同，根本原因在于控制酶合成的基因不同。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(2)</w:t>
      </w:r>
      <w:r w:rsidRPr="00875398">
        <w:rPr>
          <w:rFonts w:ascii="Times New Roman" w:hAnsi="Times New Roman" w:cs="Times New Roman"/>
          <w:bCs/>
        </w:rPr>
        <w:t>大多数植物、酵母菌无氧呼吸的产物为酒精和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；有些高等植物的某些器官如玉米胚、马铃薯块茎、甜菜块根等进行无氧呼吸时产生乳酸；高等动物、人及乳酸菌</w:t>
      </w:r>
      <w:r w:rsidRPr="00875398">
        <w:rPr>
          <w:rFonts w:ascii="Times New Roman" w:hAnsi="Times New Roman" w:cs="Times New Roman"/>
          <w:bCs/>
        </w:rPr>
        <w:t>的无氧呼吸只产生乳酸。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(3)</w:t>
      </w:r>
      <w:r w:rsidRPr="00875398">
        <w:rPr>
          <w:rFonts w:ascii="Times New Roman" w:hAnsi="Times New Roman" w:cs="Times New Roman"/>
          <w:bCs/>
        </w:rPr>
        <w:t>无氧呼吸第一阶段产生的</w:t>
      </w:r>
      <w:r w:rsidRPr="00875398">
        <w:rPr>
          <w:rFonts w:ascii="IPAPANNEW" w:hAnsi="IPAPANNEW" w:cs="Times New Roman"/>
          <w:bCs/>
        </w:rPr>
        <w:t>[H]</w:t>
      </w:r>
      <w:r w:rsidRPr="00875398">
        <w:rPr>
          <w:rFonts w:ascii="Times New Roman" w:hAnsi="Times New Roman" w:cs="Times New Roman"/>
          <w:bCs/>
        </w:rPr>
        <w:t>用于还原丙酮酸。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(4)</w:t>
      </w:r>
      <w:r w:rsidRPr="00875398">
        <w:rPr>
          <w:rFonts w:ascii="Times New Roman" w:hAnsi="Times New Roman" w:cs="Times New Roman"/>
          <w:bCs/>
        </w:rPr>
        <w:t>无氧呼吸只在第一阶段释放能量。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4</w:t>
      </w:r>
      <w:r w:rsidRPr="00875398">
        <w:rPr>
          <w:rFonts w:ascii="Times New Roman" w:hAnsi="Times New Roman" w:cs="Times New Roman"/>
          <w:bCs/>
        </w:rPr>
        <w:t>．</w:t>
      </w:r>
      <w:r w:rsidRPr="00875398">
        <w:rPr>
          <w:rFonts w:ascii="Times New Roman" w:eastAsia="黑体" w:hAnsi="Times New Roman" w:cs="Times New Roman"/>
          <w:bCs/>
        </w:rPr>
        <w:t>与细胞呼吸有关的计算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  <w:lang w:val="pt-BR"/>
        </w:rPr>
      </w:pPr>
      <w:r w:rsidRPr="00875398">
        <w:rPr>
          <w:rFonts w:ascii="Times New Roman" w:hAnsi="Times New Roman" w:cs="Times New Roman"/>
          <w:bCs/>
          <w:lang w:val="pt-BR"/>
        </w:rPr>
        <w:t>C</w:t>
      </w:r>
      <w:r w:rsidRPr="00875398">
        <w:rPr>
          <w:rFonts w:ascii="Times New Roman" w:hAnsi="Times New Roman" w:cs="Times New Roman"/>
          <w:bCs/>
          <w:vertAlign w:val="subscript"/>
          <w:lang w:val="pt-BR"/>
        </w:rPr>
        <w:t>6</w:t>
      </w:r>
      <w:r w:rsidRPr="00875398">
        <w:rPr>
          <w:rFonts w:ascii="Times New Roman" w:hAnsi="Times New Roman" w:cs="Times New Roman"/>
          <w:bCs/>
          <w:lang w:val="pt-BR"/>
        </w:rPr>
        <w:t>H</w:t>
      </w:r>
      <w:r w:rsidRPr="00875398">
        <w:rPr>
          <w:rFonts w:ascii="Times New Roman" w:hAnsi="Times New Roman" w:cs="Times New Roman"/>
          <w:bCs/>
          <w:vertAlign w:val="subscript"/>
          <w:lang w:val="pt-BR"/>
        </w:rPr>
        <w:t>12</w:t>
      </w:r>
      <w:r w:rsidRPr="00875398">
        <w:rPr>
          <w:rFonts w:ascii="Times New Roman" w:hAnsi="Times New Roman" w:cs="Times New Roman"/>
          <w:bCs/>
          <w:lang w:val="pt-BR"/>
        </w:rPr>
        <w:t>O</w:t>
      </w:r>
      <w:r w:rsidRPr="00875398">
        <w:rPr>
          <w:rFonts w:ascii="Times New Roman" w:hAnsi="Times New Roman" w:cs="Times New Roman"/>
          <w:bCs/>
          <w:vertAlign w:val="subscript"/>
          <w:lang w:val="pt-BR"/>
        </w:rPr>
        <w:t>6</w:t>
      </w:r>
      <w:r w:rsidRPr="00875398">
        <w:rPr>
          <w:rFonts w:ascii="Times New Roman" w:hAnsi="Times New Roman" w:cs="Times New Roman"/>
          <w:bCs/>
          <w:lang w:val="pt-BR"/>
        </w:rPr>
        <w:t>＋</w:t>
      </w:r>
      <w:r w:rsidRPr="00875398">
        <w:rPr>
          <w:rFonts w:ascii="Times New Roman" w:hAnsi="Times New Roman" w:cs="Times New Roman"/>
          <w:bCs/>
          <w:lang w:val="pt-BR"/>
        </w:rPr>
        <w:t>6H</w:t>
      </w:r>
      <w:r w:rsidRPr="00875398">
        <w:rPr>
          <w:rFonts w:ascii="Times New Roman" w:hAnsi="Times New Roman" w:cs="Times New Roman"/>
          <w:bCs/>
          <w:vertAlign w:val="subscript"/>
          <w:lang w:val="pt-BR"/>
        </w:rPr>
        <w:t>2</w:t>
      </w:r>
      <w:r w:rsidRPr="00875398">
        <w:rPr>
          <w:rFonts w:ascii="Times New Roman" w:hAnsi="Times New Roman" w:cs="Times New Roman"/>
          <w:bCs/>
          <w:lang w:val="pt-BR"/>
        </w:rPr>
        <w:t>O</w:t>
      </w:r>
      <w:r w:rsidRPr="00875398">
        <w:rPr>
          <w:rFonts w:ascii="Times New Roman" w:hAnsi="Times New Roman" w:cs="Times New Roman"/>
          <w:bCs/>
          <w:lang w:val="pt-BR"/>
        </w:rPr>
        <w:t>＋</w:t>
      </w:r>
      <w:r w:rsidRPr="00875398">
        <w:rPr>
          <w:rFonts w:ascii="Times New Roman" w:hAnsi="Times New Roman" w:cs="Times New Roman"/>
          <w:bCs/>
          <w:lang w:val="pt-BR"/>
        </w:rPr>
        <w:t>6O</w:t>
      </w:r>
      <w:r w:rsidRPr="00875398">
        <w:rPr>
          <w:rFonts w:ascii="Times New Roman" w:hAnsi="Times New Roman" w:cs="Times New Roman"/>
          <w:bCs/>
          <w:vertAlign w:val="subscript"/>
          <w:lang w:val="pt-BR"/>
        </w:rPr>
        <w:t>2</w: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  <w:lang w:val="pt-BR"/>
        </w:rPr>
        <w:instrText>eq \</w:instrText>
      </w:r>
      <w:r w:rsidRPr="00875398">
        <w:rPr>
          <w:rFonts w:ascii="Times New Roman" w:hAnsi="Times New Roman" w:cs="Times New Roman"/>
          <w:bCs/>
          <w:lang w:val="pt-BR"/>
        </w:rPr>
        <w:instrText>o(</w:instrText>
      </w:r>
      <w:r w:rsidRPr="00875398">
        <w:rPr>
          <w:rFonts w:hAnsi="宋体" w:cs="Times New Roman"/>
          <w:bCs/>
          <w:spacing w:val="-27"/>
          <w:lang w:val="pt-BR"/>
        </w:rPr>
        <w:instrText>――</w:instrText>
      </w:r>
      <w:r w:rsidRPr="00875398">
        <w:rPr>
          <w:rFonts w:hAnsi="宋体" w:cs="Times New Roman"/>
          <w:bCs/>
          <w:lang w:val="pt-BR"/>
        </w:rPr>
        <w:instrText>→</w:instrText>
      </w:r>
      <w:r w:rsidRPr="00875398">
        <w:rPr>
          <w:rFonts w:ascii="Times New Roman" w:hAnsi="Times New Roman" w:cs="Times New Roman"/>
          <w:bCs/>
          <w:lang w:val="pt-BR"/>
        </w:rPr>
        <w:instrText>,\s\up</w:instrText>
      </w:r>
      <w:r w:rsidRPr="00875398">
        <w:rPr>
          <w:rFonts w:ascii="Times New Roman" w:hAnsi="Times New Roman" w:cs="Times New Roman" w:hint="eastAsia"/>
          <w:bCs/>
          <w:lang w:val="pt-BR"/>
        </w:rPr>
        <w:instrText>11</w:instrText>
      </w:r>
      <w:r w:rsidRPr="00875398">
        <w:rPr>
          <w:rFonts w:ascii="Times New Roman" w:hAnsi="Times New Roman" w:cs="Times New Roman"/>
          <w:bCs/>
          <w:lang w:val="pt-BR"/>
        </w:rPr>
        <w:instrText>(</w:instrText>
      </w:r>
      <w:r w:rsidRPr="00875398">
        <w:rPr>
          <w:rFonts w:ascii="Times New Roman" w:hAnsi="Times New Roman" w:cs="Times New Roman"/>
          <w:bCs/>
          <w:sz w:val="15"/>
        </w:rPr>
        <w:instrText>酶</w:instrText>
      </w:r>
      <w:r w:rsidRPr="00875398">
        <w:rPr>
          <w:rFonts w:ascii="Times New Roman" w:hAnsi="Times New Roman" w:cs="Times New Roman"/>
          <w:bCs/>
          <w:lang w:val="pt-BR"/>
        </w:rPr>
        <w:instrText>))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r w:rsidRPr="00875398">
        <w:rPr>
          <w:rFonts w:ascii="Times New Roman" w:hAnsi="Times New Roman" w:cs="Times New Roman"/>
          <w:bCs/>
          <w:lang w:val="pt-BR"/>
        </w:rPr>
        <w:t>12H</w:t>
      </w:r>
      <w:r w:rsidRPr="00875398">
        <w:rPr>
          <w:rFonts w:ascii="Times New Roman" w:hAnsi="Times New Roman" w:cs="Times New Roman"/>
          <w:bCs/>
          <w:vertAlign w:val="subscript"/>
          <w:lang w:val="pt-BR"/>
        </w:rPr>
        <w:t>2</w:t>
      </w:r>
      <w:r w:rsidRPr="00875398">
        <w:rPr>
          <w:rFonts w:ascii="Times New Roman" w:hAnsi="Times New Roman" w:cs="Times New Roman"/>
          <w:bCs/>
          <w:lang w:val="pt-BR"/>
        </w:rPr>
        <w:t>O</w:t>
      </w:r>
      <w:r w:rsidRPr="00875398">
        <w:rPr>
          <w:rFonts w:ascii="Times New Roman" w:hAnsi="Times New Roman" w:cs="Times New Roman"/>
          <w:bCs/>
          <w:lang w:val="pt-BR"/>
        </w:rPr>
        <w:t>＋</w:t>
      </w:r>
      <w:r w:rsidRPr="00875398">
        <w:rPr>
          <w:rFonts w:ascii="Times New Roman" w:hAnsi="Times New Roman" w:cs="Times New Roman"/>
          <w:bCs/>
          <w:lang w:val="pt-BR"/>
        </w:rPr>
        <w:t>6CO</w:t>
      </w:r>
      <w:r w:rsidRPr="00875398">
        <w:rPr>
          <w:rFonts w:ascii="Times New Roman" w:hAnsi="Times New Roman" w:cs="Times New Roman"/>
          <w:bCs/>
          <w:vertAlign w:val="subscript"/>
          <w:lang w:val="pt-BR"/>
        </w:rPr>
        <w:t>2</w:t>
      </w:r>
      <w:r w:rsidRPr="00875398">
        <w:rPr>
          <w:rFonts w:ascii="Times New Roman" w:hAnsi="Times New Roman" w:cs="Times New Roman"/>
          <w:bCs/>
          <w:lang w:val="pt-BR"/>
        </w:rPr>
        <w:t>＋</w:t>
      </w:r>
      <w:r w:rsidRPr="00875398">
        <w:rPr>
          <w:rFonts w:ascii="Times New Roman" w:hAnsi="Times New Roman" w:cs="Times New Roman"/>
          <w:bCs/>
        </w:rPr>
        <w:t>能量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  <w:lang w:val="pt-BR"/>
        </w:rPr>
      </w:pPr>
      <w:r w:rsidRPr="00875398">
        <w:rPr>
          <w:rFonts w:ascii="Times New Roman" w:hAnsi="Times New Roman" w:cs="Times New Roman"/>
          <w:bCs/>
          <w:lang w:val="pt-BR"/>
        </w:rPr>
        <w:t>C</w:t>
      </w:r>
      <w:r w:rsidRPr="00875398">
        <w:rPr>
          <w:rFonts w:ascii="Times New Roman" w:hAnsi="Times New Roman" w:cs="Times New Roman"/>
          <w:bCs/>
          <w:vertAlign w:val="subscript"/>
          <w:lang w:val="pt-BR"/>
        </w:rPr>
        <w:t>6</w:t>
      </w:r>
      <w:r w:rsidRPr="00875398">
        <w:rPr>
          <w:rFonts w:ascii="Times New Roman" w:hAnsi="Times New Roman" w:cs="Times New Roman"/>
          <w:bCs/>
          <w:lang w:val="pt-BR"/>
        </w:rPr>
        <w:t>H</w:t>
      </w:r>
      <w:r w:rsidRPr="00875398">
        <w:rPr>
          <w:rFonts w:ascii="Times New Roman" w:hAnsi="Times New Roman" w:cs="Times New Roman"/>
          <w:bCs/>
          <w:vertAlign w:val="subscript"/>
          <w:lang w:val="pt-BR"/>
        </w:rPr>
        <w:t>12</w:t>
      </w:r>
      <w:r w:rsidRPr="00875398">
        <w:rPr>
          <w:rFonts w:ascii="Times New Roman" w:hAnsi="Times New Roman" w:cs="Times New Roman"/>
          <w:bCs/>
          <w:lang w:val="pt-BR"/>
        </w:rPr>
        <w:t>O</w:t>
      </w:r>
      <w:r w:rsidRPr="00875398">
        <w:rPr>
          <w:rFonts w:ascii="Times New Roman" w:hAnsi="Times New Roman" w:cs="Times New Roman"/>
          <w:bCs/>
          <w:vertAlign w:val="subscript"/>
          <w:lang w:val="pt-BR"/>
        </w:rPr>
        <w:t>6</w: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  <w:lang w:val="pt-BR"/>
        </w:rPr>
        <w:instrText>eq \</w:instrText>
      </w:r>
      <w:r w:rsidRPr="00875398">
        <w:rPr>
          <w:rFonts w:ascii="Times New Roman" w:hAnsi="Times New Roman" w:cs="Times New Roman"/>
          <w:bCs/>
          <w:lang w:val="pt-BR"/>
        </w:rPr>
        <w:instrText>o(</w:instrText>
      </w:r>
      <w:r w:rsidRPr="00875398">
        <w:rPr>
          <w:rFonts w:hAnsi="宋体" w:cs="Times New Roman"/>
          <w:bCs/>
          <w:spacing w:val="-27"/>
          <w:lang w:val="pt-BR"/>
        </w:rPr>
        <w:instrText>――</w:instrText>
      </w:r>
      <w:r w:rsidRPr="00875398">
        <w:rPr>
          <w:rFonts w:hAnsi="宋体" w:cs="Times New Roman"/>
          <w:bCs/>
          <w:lang w:val="pt-BR"/>
        </w:rPr>
        <w:instrText>→</w:instrText>
      </w:r>
      <w:r w:rsidRPr="00875398">
        <w:rPr>
          <w:rFonts w:ascii="Times New Roman" w:hAnsi="Times New Roman" w:cs="Times New Roman"/>
          <w:bCs/>
          <w:lang w:val="pt-BR"/>
        </w:rPr>
        <w:instrText>,\s\up</w:instrText>
      </w:r>
      <w:r w:rsidRPr="00875398">
        <w:rPr>
          <w:rFonts w:ascii="Times New Roman" w:hAnsi="Times New Roman" w:cs="Times New Roman" w:hint="eastAsia"/>
          <w:bCs/>
          <w:lang w:val="pt-BR"/>
        </w:rPr>
        <w:instrText>11</w:instrText>
      </w:r>
      <w:r w:rsidRPr="00875398">
        <w:rPr>
          <w:rFonts w:ascii="Times New Roman" w:hAnsi="Times New Roman" w:cs="Times New Roman"/>
          <w:bCs/>
          <w:lang w:val="pt-BR"/>
        </w:rPr>
        <w:instrText>(</w:instrText>
      </w:r>
      <w:r w:rsidRPr="00875398">
        <w:rPr>
          <w:rFonts w:ascii="Times New Roman" w:hAnsi="Times New Roman" w:cs="Times New Roman"/>
          <w:bCs/>
          <w:sz w:val="15"/>
        </w:rPr>
        <w:instrText>酶</w:instrText>
      </w:r>
      <w:r w:rsidRPr="00875398">
        <w:rPr>
          <w:rFonts w:ascii="Times New Roman" w:hAnsi="Times New Roman" w:cs="Times New Roman"/>
          <w:bCs/>
          <w:lang w:val="pt-BR"/>
        </w:rPr>
        <w:instrText>))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smartTag w:uri="urn:schemas-microsoft-com:office:smarttags" w:element="chmetcnv">
        <w:smartTagPr>
          <w:attr w:name="HasSpace" w:val="False"/>
          <w:attr w:name="Negative" w:val="False"/>
          <w:attr w:name="NumberType" w:val="1"/>
          <w:attr w:name="SourceValue" w:val="2"/>
          <w:attr w:name="TCSC" w:val="0"/>
          <w:attr w:name="UnitName" w:val="C"/>
        </w:smartTagPr>
        <w:r w:rsidRPr="00875398">
          <w:rPr>
            <w:rFonts w:ascii="Times New Roman" w:hAnsi="Times New Roman" w:cs="Times New Roman"/>
            <w:bCs/>
            <w:lang w:val="pt-BR"/>
          </w:rPr>
          <w:t>2C</w:t>
        </w:r>
      </w:smartTag>
      <w:r w:rsidRPr="00875398">
        <w:rPr>
          <w:rFonts w:ascii="Times New Roman" w:hAnsi="Times New Roman" w:cs="Times New Roman"/>
          <w:bCs/>
          <w:vertAlign w:val="subscript"/>
          <w:lang w:val="pt-BR"/>
        </w:rPr>
        <w:t>2</w:t>
      </w:r>
      <w:r w:rsidRPr="00875398">
        <w:rPr>
          <w:rFonts w:ascii="Times New Roman" w:hAnsi="Times New Roman" w:cs="Times New Roman"/>
          <w:bCs/>
          <w:lang w:val="pt-BR"/>
        </w:rPr>
        <w:t>H</w:t>
      </w:r>
      <w:r w:rsidRPr="00875398">
        <w:rPr>
          <w:rFonts w:ascii="Times New Roman" w:hAnsi="Times New Roman" w:cs="Times New Roman"/>
          <w:bCs/>
          <w:vertAlign w:val="subscript"/>
          <w:lang w:val="pt-BR"/>
        </w:rPr>
        <w:t>5</w:t>
      </w:r>
      <w:r w:rsidRPr="00875398">
        <w:rPr>
          <w:rFonts w:ascii="Times New Roman" w:hAnsi="Times New Roman" w:cs="Times New Roman"/>
          <w:bCs/>
          <w:lang w:val="pt-BR"/>
        </w:rPr>
        <w:t>OH(</w:t>
      </w:r>
      <w:r w:rsidRPr="00875398">
        <w:rPr>
          <w:rFonts w:ascii="Times New Roman" w:hAnsi="Times New Roman" w:cs="Times New Roman"/>
          <w:bCs/>
        </w:rPr>
        <w:t>酒精</w:t>
      </w:r>
      <w:r w:rsidRPr="00875398">
        <w:rPr>
          <w:rFonts w:ascii="Times New Roman" w:hAnsi="Times New Roman" w:cs="Times New Roman"/>
          <w:bCs/>
          <w:lang w:val="pt-BR"/>
        </w:rPr>
        <w:t>)</w:t>
      </w:r>
      <w:r w:rsidRPr="00875398">
        <w:rPr>
          <w:rFonts w:ascii="Times New Roman" w:hAnsi="Times New Roman" w:cs="Times New Roman"/>
          <w:bCs/>
          <w:lang w:val="pt-BR"/>
        </w:rPr>
        <w:t>＋</w:t>
      </w:r>
      <w:r w:rsidRPr="00875398">
        <w:rPr>
          <w:rFonts w:ascii="Times New Roman" w:hAnsi="Times New Roman" w:cs="Times New Roman"/>
          <w:bCs/>
          <w:lang w:val="pt-BR"/>
        </w:rPr>
        <w:t>2CO</w:t>
      </w:r>
      <w:r w:rsidRPr="00875398">
        <w:rPr>
          <w:rFonts w:ascii="Times New Roman" w:hAnsi="Times New Roman" w:cs="Times New Roman"/>
          <w:bCs/>
          <w:vertAlign w:val="subscript"/>
          <w:lang w:val="pt-BR"/>
        </w:rPr>
        <w:t>2</w:t>
      </w:r>
      <w:r w:rsidRPr="00875398">
        <w:rPr>
          <w:rFonts w:ascii="Times New Roman" w:hAnsi="Times New Roman" w:cs="Times New Roman"/>
          <w:bCs/>
          <w:lang w:val="pt-BR"/>
        </w:rPr>
        <w:t>＋</w:t>
      </w:r>
      <w:r w:rsidRPr="00875398">
        <w:rPr>
          <w:rFonts w:ascii="Times New Roman" w:hAnsi="Times New Roman" w:cs="Times New Roman"/>
          <w:bCs/>
        </w:rPr>
        <w:t>少量能量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(1)</w:t>
      </w:r>
      <w:r w:rsidRPr="00875398">
        <w:rPr>
          <w:rFonts w:ascii="Times New Roman" w:hAnsi="Times New Roman" w:cs="Times New Roman"/>
          <w:bCs/>
        </w:rPr>
        <w:t>消耗等量葡萄糖时，无氧呼吸与有氧呼吸产生的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的物质的量之比为</w:t>
      </w:r>
      <w:r w:rsidRPr="00875398">
        <w:rPr>
          <w:rFonts w:ascii="Times New Roman" w:hAnsi="Times New Roman" w:cs="Times New Roman"/>
          <w:bCs/>
        </w:rPr>
        <w:t>13</w:t>
      </w:r>
      <w:r w:rsidRPr="00875398">
        <w:rPr>
          <w:rFonts w:ascii="Times New Roman" w:hAnsi="Times New Roman" w:cs="Times New Roman"/>
          <w:bCs/>
        </w:rPr>
        <w:t>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(2)</w:t>
      </w:r>
      <w:r w:rsidRPr="00875398">
        <w:rPr>
          <w:rFonts w:ascii="Times New Roman" w:hAnsi="Times New Roman" w:cs="Times New Roman"/>
          <w:bCs/>
        </w:rPr>
        <w:t>产生等量的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时，无氧呼吸与有氧呼吸消耗的葡萄糖的物质的量之比为</w:t>
      </w:r>
      <w:r w:rsidRPr="00875398">
        <w:rPr>
          <w:rFonts w:ascii="Times New Roman" w:hAnsi="Times New Roman" w:cs="Times New Roman"/>
          <w:bCs/>
        </w:rPr>
        <w:t>31</w:t>
      </w:r>
      <w:r w:rsidRPr="00875398">
        <w:rPr>
          <w:rFonts w:ascii="Times New Roman" w:hAnsi="Times New Roman" w:cs="Times New Roman"/>
          <w:bCs/>
        </w:rPr>
        <w:t>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(3)</w:t>
      </w:r>
      <w:r w:rsidRPr="00875398">
        <w:rPr>
          <w:rFonts w:ascii="Times New Roman" w:hAnsi="Times New Roman" w:cs="Times New Roman"/>
          <w:bCs/>
        </w:rPr>
        <w:t>无氧呼吸产生的酒精和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的物质的量相等；有氧呼吸消耗</w:t>
      </w:r>
      <w:r w:rsidRPr="00875398">
        <w:rPr>
          <w:rFonts w:ascii="Times New Roman" w:hAnsi="Times New Roman" w:cs="Times New Roman"/>
          <w:bCs/>
        </w:rPr>
        <w:t>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和产生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的物质的量相等。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  <w:i/>
        </w:rPr>
        <w:t>D</w: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</w:instrText>
      </w:r>
      <w:r w:rsidRPr="00875398">
        <w:rPr>
          <w:rFonts w:ascii="Times New Roman" w:hAnsi="Times New Roman" w:cs="Times New Roman"/>
          <w:bCs/>
        </w:rPr>
        <w:instrText>o(\s\up7(</w:instrText>
      </w:r>
      <w:r w:rsidRPr="00875398">
        <w:rPr>
          <w:rFonts w:ascii="Times New Roman" w:hAnsi="Times New Roman" w:cs="Times New Roman"/>
          <w:bCs/>
        </w:rPr>
        <w:instrText>典例评析</w:instrText>
      </w:r>
      <w:r w:rsidRPr="00875398">
        <w:rPr>
          <w:rFonts w:ascii="Times New Roman" w:hAnsi="Times New Roman" w:cs="Times New Roman"/>
          <w:bCs/>
        </w:rPr>
        <w:instrText>),\s\do5(ian li ping xi ))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 w:hint="eastAsia"/>
          <w:bCs/>
          <w:noProof/>
        </w:rPr>
        <w:drawing>
          <wp:inline distT="0" distB="0" distL="0" distR="0">
            <wp:extent cx="180975" cy="284480"/>
            <wp:effectExtent l="0" t="0" r="9525" b="1270"/>
            <wp:docPr id="817" name="图片 817" descr="箭头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箭头.tif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 w:hint="eastAsia"/>
          <w:bCs/>
          <w:noProof/>
        </w:rPr>
        <w:drawing>
          <wp:inline distT="0" distB="0" distL="0" distR="0">
            <wp:extent cx="551815" cy="155575"/>
            <wp:effectExtent l="0" t="0" r="635" b="0"/>
            <wp:docPr id="816" name="图片 816" descr="例题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例题.tif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5398">
        <w:rPr>
          <w:rFonts w:ascii="Times New Roman" w:eastAsia="黑体" w:hAnsi="Times New Roman" w:cs="Times New Roman"/>
          <w:bCs/>
        </w:rPr>
        <w:t>典例</w:t>
      </w:r>
      <w:r w:rsidRPr="00875398">
        <w:rPr>
          <w:rFonts w:ascii="Times New Roman" w:eastAsia="黑体" w:hAnsi="Times New Roman" w:cs="Times New Roman"/>
          <w:bCs/>
        </w:rPr>
        <w:t>2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(2018·</w:t>
      </w:r>
      <w:r w:rsidRPr="00875398">
        <w:rPr>
          <w:rFonts w:ascii="Times New Roman" w:hAnsi="Times New Roman" w:cs="Times New Roman"/>
          <w:bCs/>
        </w:rPr>
        <w:t>黄冈高一检测</w:t>
      </w:r>
      <w:r w:rsidRPr="00875398">
        <w:rPr>
          <w:rFonts w:ascii="Times New Roman" w:hAnsi="Times New Roman" w:cs="Times New Roman"/>
          <w:bCs/>
        </w:rPr>
        <w:t>)</w:t>
      </w:r>
      <w:r w:rsidRPr="00875398">
        <w:rPr>
          <w:rFonts w:ascii="Times New Roman" w:hAnsi="Times New Roman" w:cs="Times New Roman"/>
          <w:bCs/>
        </w:rPr>
        <w:t>在植物体的细胞中，葡萄糖分解为丙酮酸的反应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B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)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A</w:t>
      </w:r>
      <w:r w:rsidRPr="00875398">
        <w:rPr>
          <w:rFonts w:ascii="Times New Roman" w:hAnsi="Times New Roman" w:cs="Times New Roman"/>
          <w:bCs/>
        </w:rPr>
        <w:t>．既可以在线粒体中进行，也可以在细胞质基质中进行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B</w:t>
      </w:r>
      <w:r w:rsidRPr="00875398">
        <w:rPr>
          <w:rFonts w:ascii="Times New Roman" w:hAnsi="Times New Roman" w:cs="Times New Roman"/>
          <w:bCs/>
        </w:rPr>
        <w:t>．既可以在叶肉细胞中进行，也可以在根细胞中进行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C</w:t>
      </w:r>
      <w:r w:rsidRPr="00875398">
        <w:rPr>
          <w:rFonts w:ascii="Times New Roman" w:hAnsi="Times New Roman" w:cs="Times New Roman"/>
          <w:bCs/>
        </w:rPr>
        <w:t>．只能在有氧条件下进行，不能在无氧条件下进行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D</w:t>
      </w:r>
      <w:r w:rsidRPr="00875398">
        <w:rPr>
          <w:rFonts w:ascii="Times New Roman" w:hAnsi="Times New Roman" w:cs="Times New Roman"/>
          <w:bCs/>
        </w:rPr>
        <w:t>．只能在有光条件下进行，不能在无光条件下进行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IPAPANNEW" w:eastAsia="黑体" w:hAnsi="IPAPANNEW" w:cs="Times New Roman"/>
          <w:bCs/>
        </w:rPr>
        <w:t>[</w:t>
      </w:r>
      <w:r w:rsidRPr="00875398">
        <w:rPr>
          <w:rFonts w:ascii="IPAPANNEW" w:eastAsia="黑体" w:hAnsi="IPAPANNEW" w:cs="Times New Roman"/>
          <w:bCs/>
        </w:rPr>
        <w:t>解析</w:t>
      </w:r>
      <w:r w:rsidRPr="00875398">
        <w:rPr>
          <w:rFonts w:ascii="IPAPANNEW" w:eastAsia="黑体" w:hAnsi="IPAPANNEW" w:cs="Times New Roman"/>
          <w:bCs/>
        </w:rPr>
        <w:t>]</w:t>
      </w:r>
      <w:r w:rsidRPr="00875398">
        <w:rPr>
          <w:rFonts w:ascii="Times New Roman" w:eastAsia="黑体" w:hAnsi="Times New Roman" w:cs="Times New Roman"/>
          <w:bCs/>
        </w:rPr>
        <w:t xml:space="preserve">　</w:t>
      </w:r>
      <w:r w:rsidRPr="00875398">
        <w:rPr>
          <w:rFonts w:ascii="Times New Roman" w:eastAsia="仿宋_GB2312" w:hAnsi="Times New Roman" w:cs="Times New Roman"/>
          <w:bCs/>
        </w:rPr>
        <w:t>葡萄糖分解为丙酮酸的反</w:t>
      </w:r>
      <w:r w:rsidRPr="00875398">
        <w:rPr>
          <w:rFonts w:ascii="Times New Roman" w:eastAsia="仿宋_GB2312" w:hAnsi="Times New Roman" w:cs="Times New Roman"/>
          <w:bCs/>
        </w:rPr>
        <w:t>应只能在细胞质基质中进行，</w:t>
      </w:r>
      <w:r w:rsidRPr="00875398">
        <w:rPr>
          <w:rFonts w:ascii="Times New Roman" w:eastAsia="仿宋_GB2312" w:hAnsi="Times New Roman" w:cs="Times New Roman"/>
          <w:bCs/>
        </w:rPr>
        <w:t>A</w:t>
      </w:r>
      <w:r w:rsidRPr="00875398">
        <w:rPr>
          <w:rFonts w:ascii="Times New Roman" w:eastAsia="仿宋_GB2312" w:hAnsi="Times New Roman" w:cs="Times New Roman"/>
          <w:bCs/>
        </w:rPr>
        <w:t>错误；不论是叶肉细胞还是根细胞，都能进行细胞呼吸，都有葡萄糖分解为丙酮酸的过程，</w:t>
      </w:r>
      <w:r w:rsidRPr="00875398">
        <w:rPr>
          <w:rFonts w:ascii="Times New Roman" w:eastAsia="仿宋_GB2312" w:hAnsi="Times New Roman" w:cs="Times New Roman"/>
          <w:bCs/>
        </w:rPr>
        <w:t>B</w:t>
      </w:r>
      <w:r w:rsidRPr="00875398">
        <w:rPr>
          <w:rFonts w:ascii="Times New Roman" w:eastAsia="仿宋_GB2312" w:hAnsi="Times New Roman" w:cs="Times New Roman"/>
          <w:bCs/>
        </w:rPr>
        <w:t>正确；葡萄糖分解为丙酮酸是有氧呼吸和无氧呼吸的共同点，有氧、无氧都可以发生，</w:t>
      </w:r>
      <w:r w:rsidRPr="00875398">
        <w:rPr>
          <w:rFonts w:ascii="Times New Roman" w:eastAsia="仿宋_GB2312" w:hAnsi="Times New Roman" w:cs="Times New Roman"/>
          <w:bCs/>
        </w:rPr>
        <w:t>C</w:t>
      </w:r>
      <w:r w:rsidRPr="00875398">
        <w:rPr>
          <w:rFonts w:ascii="Times New Roman" w:eastAsia="仿宋_GB2312" w:hAnsi="Times New Roman" w:cs="Times New Roman"/>
          <w:bCs/>
        </w:rPr>
        <w:t>错误；不论有光还是无光，都能进行细胞呼吸，都有葡萄糖分解为丙酮酸的过程，</w:t>
      </w:r>
      <w:r w:rsidRPr="00875398">
        <w:rPr>
          <w:rFonts w:ascii="Times New Roman" w:eastAsia="仿宋_GB2312" w:hAnsi="Times New Roman" w:cs="Times New Roman"/>
          <w:bCs/>
        </w:rPr>
        <w:t>D</w:t>
      </w:r>
      <w:r w:rsidRPr="00875398">
        <w:rPr>
          <w:rFonts w:ascii="Times New Roman" w:eastAsia="仿宋_GB2312" w:hAnsi="Times New Roman" w:cs="Times New Roman"/>
          <w:bCs/>
        </w:rPr>
        <w:t>错误。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eastAsia="楷体_GB2312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特别提醒：</w:t>
      </w:r>
      <w:r w:rsidRPr="00875398">
        <w:rPr>
          <w:rFonts w:ascii="Times New Roman" w:eastAsia="楷体_GB2312" w:hAnsi="Times New Roman" w:cs="Times New Roman"/>
          <w:bCs/>
        </w:rPr>
        <w:t>(1)</w:t>
      </w:r>
      <w:r w:rsidRPr="00875398">
        <w:rPr>
          <w:rFonts w:ascii="Times New Roman" w:eastAsia="楷体_GB2312" w:hAnsi="Times New Roman" w:cs="Times New Roman"/>
          <w:bCs/>
        </w:rPr>
        <w:t>有氧呼吸和无氧呼吸总反应式中的能量不能写成</w:t>
      </w:r>
      <w:r w:rsidRPr="00875398">
        <w:rPr>
          <w:rFonts w:ascii="Times New Roman" w:eastAsia="楷体_GB2312" w:hAnsi="Times New Roman" w:cs="Times New Roman"/>
          <w:bCs/>
        </w:rPr>
        <w:t>ATP</w:t>
      </w:r>
      <w:r w:rsidRPr="00875398">
        <w:rPr>
          <w:rFonts w:ascii="Times New Roman" w:eastAsia="楷体_GB2312" w:hAnsi="Times New Roman" w:cs="Times New Roman"/>
          <w:bCs/>
        </w:rPr>
        <w:t>，因为大部分能量</w:t>
      </w:r>
      <w:r w:rsidRPr="00875398">
        <w:rPr>
          <w:rFonts w:ascii="Times New Roman" w:eastAsia="楷体_GB2312" w:hAnsi="Times New Roman" w:cs="Times New Roman"/>
          <w:bCs/>
        </w:rPr>
        <w:lastRenderedPageBreak/>
        <w:t>以热能形式散失。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eastAsia="楷体_GB2312" w:hAnsi="Times New Roman" w:cs="Times New Roman"/>
          <w:bCs/>
        </w:rPr>
      </w:pPr>
      <w:r w:rsidRPr="00875398">
        <w:rPr>
          <w:rFonts w:ascii="Times New Roman" w:eastAsia="楷体_GB2312" w:hAnsi="Times New Roman" w:cs="Times New Roman"/>
          <w:bCs/>
        </w:rPr>
        <w:t>(2)1 mol</w:t>
      </w:r>
      <w:r w:rsidRPr="00875398">
        <w:rPr>
          <w:rFonts w:ascii="Times New Roman" w:eastAsia="楷体_GB2312" w:hAnsi="Times New Roman" w:cs="Times New Roman"/>
          <w:bCs/>
        </w:rPr>
        <w:t>葡萄糖彻底氧化分解后，释放出</w:t>
      </w:r>
      <w:r w:rsidRPr="00875398">
        <w:rPr>
          <w:rFonts w:ascii="Times New Roman" w:eastAsia="楷体_GB2312" w:hAnsi="Times New Roman" w:cs="Times New Roman"/>
          <w:bCs/>
        </w:rPr>
        <w:t>2870 kJ</w:t>
      </w:r>
      <w:r w:rsidRPr="00875398">
        <w:rPr>
          <w:rFonts w:ascii="Times New Roman" w:eastAsia="楷体_GB2312" w:hAnsi="Times New Roman" w:cs="Times New Roman"/>
          <w:bCs/>
        </w:rPr>
        <w:t>的能量，其中</w:t>
      </w:r>
      <w:r w:rsidRPr="00875398">
        <w:rPr>
          <w:rFonts w:ascii="Times New Roman" w:eastAsia="楷体_GB2312" w:hAnsi="Times New Roman" w:cs="Times New Roman"/>
          <w:bCs/>
        </w:rPr>
        <w:t>1161 kJ</w:t>
      </w:r>
      <w:r w:rsidRPr="00875398">
        <w:rPr>
          <w:rFonts w:ascii="Times New Roman" w:eastAsia="楷体_GB2312" w:hAnsi="Times New Roman" w:cs="Times New Roman"/>
          <w:bCs/>
        </w:rPr>
        <w:t>的能量储存在</w:t>
      </w:r>
      <w:r w:rsidRPr="00875398">
        <w:rPr>
          <w:rFonts w:ascii="Times New Roman" w:eastAsia="楷体_GB2312" w:hAnsi="Times New Roman" w:cs="Times New Roman"/>
          <w:bCs/>
        </w:rPr>
        <w:t>ATP</w:t>
      </w:r>
      <w:r w:rsidRPr="00875398">
        <w:rPr>
          <w:rFonts w:ascii="Times New Roman" w:eastAsia="楷体_GB2312" w:hAnsi="Times New Roman" w:cs="Times New Roman"/>
          <w:bCs/>
        </w:rPr>
        <w:t>中，其余的以热能形式散失。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eastAsia="楷体_GB2312" w:hAnsi="Times New Roman" w:cs="Times New Roman"/>
          <w:bCs/>
        </w:rPr>
      </w:pPr>
      <w:r w:rsidRPr="00875398">
        <w:rPr>
          <w:rFonts w:ascii="Times New Roman" w:eastAsia="楷体_GB2312" w:hAnsi="Times New Roman" w:cs="Times New Roman"/>
          <w:bCs/>
        </w:rPr>
        <w:t xml:space="preserve">(3)1 </w:t>
      </w:r>
      <w:r w:rsidRPr="00875398">
        <w:rPr>
          <w:rFonts w:ascii="Times New Roman" w:eastAsia="楷体_GB2312" w:hAnsi="Times New Roman" w:cs="Times New Roman"/>
          <w:bCs/>
        </w:rPr>
        <w:t>mol</w:t>
      </w:r>
      <w:r w:rsidRPr="00875398">
        <w:rPr>
          <w:rFonts w:ascii="Times New Roman" w:eastAsia="楷体_GB2312" w:hAnsi="Times New Roman" w:cs="Times New Roman"/>
          <w:bCs/>
        </w:rPr>
        <w:t>葡萄糖生成酒精释放的能量为</w:t>
      </w:r>
      <w:r w:rsidRPr="00875398">
        <w:rPr>
          <w:rFonts w:ascii="Times New Roman" w:eastAsia="楷体_GB2312" w:hAnsi="Times New Roman" w:cs="Times New Roman"/>
          <w:bCs/>
        </w:rPr>
        <w:t>225.94 kJ</w:t>
      </w:r>
      <w:r w:rsidRPr="00875398">
        <w:rPr>
          <w:rFonts w:ascii="Times New Roman" w:eastAsia="楷体_GB2312" w:hAnsi="Times New Roman" w:cs="Times New Roman"/>
          <w:bCs/>
        </w:rPr>
        <w:t>，生成乳酸释放的能量为</w:t>
      </w:r>
      <w:r w:rsidRPr="00875398">
        <w:rPr>
          <w:rFonts w:ascii="Times New Roman" w:eastAsia="楷体_GB2312" w:hAnsi="Times New Roman" w:cs="Times New Roman"/>
          <w:bCs/>
        </w:rPr>
        <w:t>196.65 kJ</w:t>
      </w:r>
      <w:r w:rsidRPr="00875398">
        <w:rPr>
          <w:rFonts w:ascii="Times New Roman" w:eastAsia="楷体_GB2312" w:hAnsi="Times New Roman" w:cs="Times New Roman"/>
          <w:bCs/>
        </w:rPr>
        <w:t>，其中都有</w:t>
      </w:r>
      <w:r w:rsidRPr="00875398">
        <w:rPr>
          <w:rFonts w:ascii="Times New Roman" w:eastAsia="楷体_GB2312" w:hAnsi="Times New Roman" w:cs="Times New Roman"/>
          <w:bCs/>
        </w:rPr>
        <w:t>61.08 kJ</w:t>
      </w:r>
      <w:r w:rsidRPr="00875398">
        <w:rPr>
          <w:rFonts w:ascii="Times New Roman" w:eastAsia="楷体_GB2312" w:hAnsi="Times New Roman" w:cs="Times New Roman"/>
          <w:bCs/>
        </w:rPr>
        <w:t>的能量转移到</w:t>
      </w:r>
      <w:r w:rsidRPr="00875398">
        <w:rPr>
          <w:rFonts w:ascii="Times New Roman" w:eastAsia="楷体_GB2312" w:hAnsi="Times New Roman" w:cs="Times New Roman"/>
          <w:bCs/>
        </w:rPr>
        <w:t>ATP(</w:t>
      </w:r>
      <w:r w:rsidRPr="00875398">
        <w:rPr>
          <w:rFonts w:ascii="Times New Roman" w:eastAsia="楷体_GB2312" w:hAnsi="Times New Roman" w:cs="Times New Roman"/>
          <w:bCs/>
        </w:rPr>
        <w:t>生成</w:t>
      </w:r>
      <w:r w:rsidRPr="00875398">
        <w:rPr>
          <w:rFonts w:ascii="Times New Roman" w:eastAsia="楷体_GB2312" w:hAnsi="Times New Roman" w:cs="Times New Roman"/>
          <w:bCs/>
        </w:rPr>
        <w:t>2 mol ATP)</w:t>
      </w:r>
      <w:r w:rsidRPr="00875398">
        <w:rPr>
          <w:rFonts w:ascii="Times New Roman" w:eastAsia="楷体_GB2312" w:hAnsi="Times New Roman" w:cs="Times New Roman"/>
          <w:bCs/>
        </w:rPr>
        <w:t>中，其余部分以热能的形式散失。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eastAsia="楷体_GB2312" w:hAnsi="Times New Roman" w:cs="Times New Roman"/>
          <w:bCs/>
        </w:rPr>
      </w:pPr>
      <w:r w:rsidRPr="00875398">
        <w:rPr>
          <w:rFonts w:ascii="Times New Roman" w:eastAsia="楷体_GB2312" w:hAnsi="Times New Roman" w:cs="Times New Roman"/>
          <w:bCs/>
        </w:rPr>
        <w:t>(4)</w:t>
      </w:r>
      <w:r w:rsidRPr="00875398">
        <w:rPr>
          <w:rFonts w:ascii="Times New Roman" w:eastAsia="楷体_GB2312" w:hAnsi="Times New Roman" w:cs="Times New Roman"/>
          <w:bCs/>
        </w:rPr>
        <w:t>无氧呼吸只有第一阶段释放能量，第二阶段没有能量释放。而有氧呼吸三个阶段均释放能量。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〔变式训练</w:t>
      </w:r>
      <w:r w:rsidRPr="00875398">
        <w:rPr>
          <w:rFonts w:ascii="Times New Roman" w:eastAsia="黑体" w:hAnsi="Times New Roman" w:cs="Times New Roman"/>
          <w:bCs/>
        </w:rPr>
        <w:t>2</w:t>
      </w:r>
      <w:r w:rsidRPr="00875398">
        <w:rPr>
          <w:rFonts w:ascii="Times New Roman" w:eastAsia="黑体" w:hAnsi="Times New Roman" w:cs="Times New Roman"/>
          <w:bCs/>
        </w:rPr>
        <w:t>〕</w:t>
      </w:r>
      <w:r w:rsidRPr="00875398">
        <w:rPr>
          <w:rFonts w:ascii="Times New Roman" w:hAnsi="Times New Roman" w:cs="Times New Roman"/>
          <w:bCs/>
        </w:rPr>
        <w:t xml:space="preserve">　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  <w:noProof/>
        </w:rPr>
        <w:drawing>
          <wp:inline distT="0" distB="0" distL="0" distR="0">
            <wp:extent cx="2570480" cy="2268855"/>
            <wp:effectExtent l="0" t="0" r="1270" b="0"/>
            <wp:docPr id="815" name="图片 815" descr="BY8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BY86.TIF"/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480" cy="226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(2018·</w:t>
      </w:r>
      <w:r w:rsidRPr="00875398">
        <w:rPr>
          <w:rFonts w:ascii="Times New Roman" w:hAnsi="Times New Roman" w:cs="Times New Roman"/>
          <w:bCs/>
        </w:rPr>
        <w:t>江苏常州高三模拟</w:t>
      </w:r>
      <w:r w:rsidRPr="00875398">
        <w:rPr>
          <w:rFonts w:ascii="Times New Roman" w:hAnsi="Times New Roman" w:cs="Times New Roman"/>
          <w:bCs/>
        </w:rPr>
        <w:t>)</w:t>
      </w:r>
      <w:r w:rsidRPr="00875398">
        <w:rPr>
          <w:rFonts w:ascii="Times New Roman" w:hAnsi="Times New Roman" w:cs="Times New Roman"/>
          <w:bCs/>
        </w:rPr>
        <w:t>如图所示为不同距离的跑步过程中，有氧呼吸和无氧呼吸供能的百分比。下列说法正确的是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D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)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A</w:t>
      </w:r>
      <w:r w:rsidRPr="00875398">
        <w:rPr>
          <w:rFonts w:ascii="Times New Roman" w:hAnsi="Times New Roman" w:cs="Times New Roman"/>
          <w:bCs/>
        </w:rPr>
        <w:t>．跑步距离越长，无氧呼吸供能所占比例越大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B</w:t>
      </w:r>
      <w:r w:rsidRPr="00875398">
        <w:rPr>
          <w:rFonts w:ascii="Times New Roman" w:hAnsi="Times New Roman" w:cs="Times New Roman"/>
          <w:bCs/>
        </w:rPr>
        <w:t>．</w:t>
      </w:r>
      <w:r w:rsidRPr="00875398">
        <w:rPr>
          <w:rFonts w:ascii="Times New Roman" w:hAnsi="Times New Roman" w:cs="Times New Roman"/>
          <w:bCs/>
        </w:rPr>
        <w:t xml:space="preserve">1 </w:t>
      </w:r>
      <w:smartTag w:uri="urn:schemas-microsoft-com:office:smarttags" w:element="chmetcnv">
        <w:smartTagPr>
          <w:attr w:name="HasSpace" w:val="True"/>
          <w:attr w:name="Negative" w:val="False"/>
          <w:attr w:name="NumberType" w:val="1"/>
          <w:attr w:name="SourceValue" w:val="500"/>
          <w:attr w:name="TCSC" w:val="0"/>
          <w:attr w:name="UnitName" w:val="m"/>
        </w:smartTagPr>
        <w:r w:rsidRPr="00875398">
          <w:rPr>
            <w:rFonts w:ascii="Times New Roman" w:hAnsi="Times New Roman" w:cs="Times New Roman"/>
            <w:bCs/>
          </w:rPr>
          <w:t>500 m</w:t>
        </w:r>
      </w:smartTag>
      <w:r w:rsidRPr="00875398">
        <w:rPr>
          <w:rFonts w:ascii="Times New Roman" w:hAnsi="Times New Roman" w:cs="Times New Roman"/>
          <w:bCs/>
        </w:rPr>
        <w:t>跑时，有氧呼吸与无氧呼吸消耗的葡萄糖的量相当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C</w:t>
      </w:r>
      <w:r w:rsidRPr="00875398">
        <w:rPr>
          <w:rFonts w:ascii="Times New Roman" w:hAnsi="Times New Roman" w:cs="Times New Roman"/>
          <w:bCs/>
        </w:rPr>
        <w:t>．</w:t>
      </w:r>
      <w:smartTag w:uri="urn:schemas-microsoft-com:office:smarttags" w:element="chmetcnv">
        <w:smartTagPr>
          <w:attr w:name="HasSpace" w:val="True"/>
          <w:attr w:name="Negative" w:val="False"/>
          <w:attr w:name="NumberType" w:val="1"/>
          <w:attr w:name="SourceValue" w:val="100"/>
          <w:attr w:name="TCSC" w:val="0"/>
          <w:attr w:name="UnitName" w:val="m"/>
        </w:smartTagPr>
        <w:r w:rsidRPr="00875398">
          <w:rPr>
            <w:rFonts w:ascii="Times New Roman" w:hAnsi="Times New Roman" w:cs="Times New Roman"/>
            <w:bCs/>
          </w:rPr>
          <w:t>100 m</w:t>
        </w:r>
      </w:smartTag>
      <w:r w:rsidRPr="00875398">
        <w:rPr>
          <w:rFonts w:ascii="Times New Roman" w:hAnsi="Times New Roman" w:cs="Times New Roman"/>
          <w:bCs/>
        </w:rPr>
        <w:t>跑时，所需</w:t>
      </w:r>
      <w:r w:rsidRPr="00875398">
        <w:rPr>
          <w:rFonts w:ascii="Times New Roman" w:hAnsi="Times New Roman" w:cs="Times New Roman"/>
          <w:bCs/>
        </w:rPr>
        <w:t>ATP</w:t>
      </w:r>
      <w:r w:rsidRPr="00875398">
        <w:rPr>
          <w:rFonts w:ascii="Times New Roman" w:hAnsi="Times New Roman" w:cs="Times New Roman"/>
          <w:bCs/>
        </w:rPr>
        <w:t>主要由有氧呼吸提供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D</w:t>
      </w:r>
      <w:r w:rsidRPr="00875398">
        <w:rPr>
          <w:rFonts w:ascii="Times New Roman" w:hAnsi="Times New Roman" w:cs="Times New Roman"/>
          <w:bCs/>
        </w:rPr>
        <w:t>．马拉松跑时，肌肉细胞呼吸释放的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量与吸收的</w:t>
      </w:r>
      <w:r w:rsidRPr="00875398">
        <w:rPr>
          <w:rFonts w:ascii="Times New Roman" w:hAnsi="Times New Roman" w:cs="Times New Roman"/>
          <w:bCs/>
        </w:rPr>
        <w:t>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量之比为</w:t>
      </w:r>
      <w:r w:rsidRPr="00875398">
        <w:rPr>
          <w:rFonts w:ascii="Times New Roman" w:hAnsi="Times New Roman" w:cs="Times New Roman"/>
          <w:bCs/>
        </w:rPr>
        <w:t>11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IPAPANNEW" w:eastAsia="黑体" w:hAnsi="IPAPANNEW" w:cs="Times New Roman"/>
          <w:bCs/>
        </w:rPr>
        <w:t>[</w:t>
      </w:r>
      <w:r w:rsidRPr="00875398">
        <w:rPr>
          <w:rFonts w:ascii="IPAPANNEW" w:eastAsia="黑体" w:hAnsi="IPAPANNEW" w:cs="Times New Roman"/>
          <w:bCs/>
        </w:rPr>
        <w:t>解析</w:t>
      </w:r>
      <w:r w:rsidRPr="00875398">
        <w:rPr>
          <w:rFonts w:ascii="IPAPANNEW" w:eastAsia="黑体" w:hAnsi="IPAPANNEW" w:cs="Times New Roman"/>
          <w:bCs/>
        </w:rPr>
        <w:t>]</w:t>
      </w:r>
      <w:r w:rsidRPr="00875398">
        <w:rPr>
          <w:rFonts w:ascii="Times New Roman" w:eastAsia="黑体" w:hAnsi="Times New Roman" w:cs="Times New Roman"/>
          <w:bCs/>
        </w:rPr>
        <w:t xml:space="preserve">　</w:t>
      </w:r>
      <w:r w:rsidRPr="00875398">
        <w:rPr>
          <w:rFonts w:ascii="Times New Roman" w:eastAsia="仿宋_GB2312" w:hAnsi="Times New Roman" w:cs="Times New Roman"/>
          <w:bCs/>
        </w:rPr>
        <w:t>分析题图可知，跑步距离越长，无氧呼吸供能所占比例越小，</w:t>
      </w:r>
      <w:r w:rsidRPr="00875398">
        <w:rPr>
          <w:rFonts w:ascii="Times New Roman" w:eastAsia="仿宋_GB2312" w:hAnsi="Times New Roman" w:cs="Times New Roman"/>
          <w:bCs/>
        </w:rPr>
        <w:t>A</w:t>
      </w:r>
      <w:r w:rsidRPr="00875398">
        <w:rPr>
          <w:rFonts w:ascii="Times New Roman" w:eastAsia="仿宋_GB2312" w:hAnsi="Times New Roman" w:cs="Times New Roman"/>
          <w:bCs/>
        </w:rPr>
        <w:t>项错误。</w:t>
      </w:r>
      <w:smartTag w:uri="urn:schemas-microsoft-com:office:smarttags" w:element="chmetcnv">
        <w:smartTagPr>
          <w:attr w:name="HasSpace" w:val="True"/>
          <w:attr w:name="Negative" w:val="False"/>
          <w:attr w:name="NumberType" w:val="1"/>
          <w:attr w:name="SourceValue" w:val="1500"/>
          <w:attr w:name="TCSC" w:val="0"/>
          <w:attr w:name="UnitName" w:val="m"/>
        </w:smartTagPr>
        <w:r w:rsidRPr="00875398">
          <w:rPr>
            <w:rFonts w:ascii="Times New Roman" w:eastAsia="仿宋_GB2312" w:hAnsi="Times New Roman" w:cs="Times New Roman"/>
            <w:bCs/>
          </w:rPr>
          <w:t>1500 m</w:t>
        </w:r>
      </w:smartTag>
      <w:r w:rsidRPr="00875398">
        <w:rPr>
          <w:rFonts w:ascii="Times New Roman" w:eastAsia="仿宋_GB2312" w:hAnsi="Times New Roman" w:cs="Times New Roman"/>
          <w:bCs/>
        </w:rPr>
        <w:t>跑时，有氧呼吸与无氧呼吸供能的百分比相同，在供能相同的情况下，无氧呼吸消耗的葡萄糖量要多于有氧呼吸，</w:t>
      </w:r>
      <w:r w:rsidRPr="00875398">
        <w:rPr>
          <w:rFonts w:ascii="Times New Roman" w:eastAsia="仿宋_GB2312" w:hAnsi="Times New Roman" w:cs="Times New Roman"/>
          <w:bCs/>
        </w:rPr>
        <w:t>B</w:t>
      </w:r>
      <w:r w:rsidRPr="00875398">
        <w:rPr>
          <w:rFonts w:ascii="Times New Roman" w:eastAsia="仿宋_GB2312" w:hAnsi="Times New Roman" w:cs="Times New Roman"/>
          <w:bCs/>
        </w:rPr>
        <w:t>项错误。</w:t>
      </w:r>
      <w:smartTag w:uri="urn:schemas-microsoft-com:office:smarttags" w:element="chmetcnv">
        <w:smartTagPr>
          <w:attr w:name="HasSpace" w:val="True"/>
          <w:attr w:name="Negative" w:val="False"/>
          <w:attr w:name="NumberType" w:val="1"/>
          <w:attr w:name="SourceValue" w:val="100"/>
          <w:attr w:name="TCSC" w:val="0"/>
          <w:attr w:name="UnitName" w:val="m"/>
        </w:smartTagPr>
        <w:r w:rsidRPr="00875398">
          <w:rPr>
            <w:rFonts w:ascii="Times New Roman" w:eastAsia="仿宋_GB2312" w:hAnsi="Times New Roman" w:cs="Times New Roman"/>
            <w:bCs/>
          </w:rPr>
          <w:t>100 m</w:t>
        </w:r>
      </w:smartTag>
      <w:r w:rsidRPr="00875398">
        <w:rPr>
          <w:rFonts w:ascii="Times New Roman" w:eastAsia="仿宋_GB2312" w:hAnsi="Times New Roman" w:cs="Times New Roman"/>
          <w:bCs/>
        </w:rPr>
        <w:t>跑时，所需</w:t>
      </w:r>
      <w:r w:rsidRPr="00875398">
        <w:rPr>
          <w:rFonts w:ascii="Times New Roman" w:eastAsia="仿宋_GB2312" w:hAnsi="Times New Roman" w:cs="Times New Roman"/>
          <w:bCs/>
        </w:rPr>
        <w:t>ATP</w:t>
      </w:r>
      <w:r w:rsidRPr="00875398">
        <w:rPr>
          <w:rFonts w:ascii="Times New Roman" w:eastAsia="仿宋_GB2312" w:hAnsi="Times New Roman" w:cs="Times New Roman"/>
          <w:bCs/>
        </w:rPr>
        <w:t>主要由无氧呼吸提供，</w:t>
      </w:r>
      <w:r w:rsidRPr="00875398">
        <w:rPr>
          <w:rFonts w:ascii="Times New Roman" w:eastAsia="仿宋_GB2312" w:hAnsi="Times New Roman" w:cs="Times New Roman"/>
          <w:bCs/>
        </w:rPr>
        <w:t>C</w:t>
      </w:r>
      <w:r w:rsidRPr="00875398">
        <w:rPr>
          <w:rFonts w:ascii="Times New Roman" w:eastAsia="仿宋_GB2312" w:hAnsi="Times New Roman" w:cs="Times New Roman"/>
          <w:bCs/>
        </w:rPr>
        <w:t>项错误。马拉松跑时，主要进行有氧呼吸，但仍有部分细胞进行无氧呼吸。人体肌肉细胞进行无氧呼吸时不消耗</w:t>
      </w:r>
      <w:r w:rsidRPr="00875398">
        <w:rPr>
          <w:rFonts w:ascii="Times New Roman" w:eastAsia="仿宋_GB2312" w:hAnsi="Times New Roman" w:cs="Times New Roman"/>
          <w:bCs/>
        </w:rPr>
        <w:t>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，也不产生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，故肌肉细胞呼吸释放的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与吸收的</w:t>
      </w:r>
      <w:r w:rsidRPr="00875398">
        <w:rPr>
          <w:rFonts w:ascii="Times New Roman" w:eastAsia="仿宋_GB2312" w:hAnsi="Times New Roman" w:cs="Times New Roman"/>
          <w:bCs/>
        </w:rPr>
        <w:t>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之比为</w:t>
      </w:r>
      <w:r w:rsidRPr="00875398">
        <w:rPr>
          <w:rFonts w:ascii="Times New Roman" w:eastAsia="仿宋_GB2312" w:hAnsi="Times New Roman" w:cs="Times New Roman"/>
          <w:bCs/>
        </w:rPr>
        <w:t>11</w:t>
      </w:r>
      <w:r w:rsidRPr="00875398">
        <w:rPr>
          <w:rFonts w:ascii="Times New Roman" w:eastAsia="仿宋_GB2312" w:hAnsi="Times New Roman" w:cs="Times New Roman"/>
          <w:bCs/>
        </w:rPr>
        <w:t>，</w:t>
      </w:r>
      <w:r w:rsidRPr="00875398">
        <w:rPr>
          <w:rFonts w:ascii="Times New Roman" w:eastAsia="仿宋_GB2312" w:hAnsi="Times New Roman" w:cs="Times New Roman"/>
          <w:bCs/>
        </w:rPr>
        <w:t>D</w:t>
      </w:r>
      <w:r w:rsidRPr="00875398">
        <w:rPr>
          <w:rFonts w:ascii="Times New Roman" w:eastAsia="仿宋_GB2312" w:hAnsi="Times New Roman" w:cs="Times New Roman"/>
          <w:bCs/>
        </w:rPr>
        <w:t>项正确。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jc w:val="center"/>
        <w:rPr>
          <w:rFonts w:ascii="Times New Roman" w:eastAsia="黑体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知识点</w:t>
      </w:r>
      <w:r w:rsidRPr="00875398">
        <w:rPr>
          <w:rFonts w:ascii="Times New Roman" w:eastAsia="黑体" w:hAnsi="Times New Roman" w:cs="Times New Roman"/>
          <w:bCs/>
        </w:rPr>
        <w:t>3</w:t>
      </w:r>
      <w:r w:rsidRPr="00875398">
        <w:rPr>
          <w:rFonts w:ascii="Times New Roman" w:eastAsia="黑体" w:hAnsi="Times New Roman" w:cs="Times New Roman"/>
          <w:bCs/>
        </w:rPr>
        <w:t xml:space="preserve">　影响细胞呼吸的因素及其应用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  <w:i/>
        </w:rPr>
        <w:t>Z</w: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</w:instrText>
      </w:r>
      <w:r w:rsidRPr="00875398">
        <w:rPr>
          <w:rFonts w:ascii="Times New Roman" w:hAnsi="Times New Roman" w:cs="Times New Roman"/>
          <w:bCs/>
        </w:rPr>
        <w:instrText>o(\s\up7(</w:instrText>
      </w:r>
      <w:r w:rsidRPr="00875398">
        <w:rPr>
          <w:rFonts w:ascii="Times New Roman" w:hAnsi="Times New Roman" w:cs="Times New Roman"/>
          <w:bCs/>
        </w:rPr>
        <w:instrText>重难拓展</w:instrText>
      </w:r>
      <w:r w:rsidRPr="00875398">
        <w:rPr>
          <w:rFonts w:ascii="Times New Roman" w:hAnsi="Times New Roman" w:cs="Times New Roman"/>
          <w:bCs/>
        </w:rPr>
        <w:instrText>),\s\do5(hong nan tuo zhan ))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 w:hint="eastAsia"/>
          <w:bCs/>
          <w:noProof/>
        </w:rPr>
        <w:drawing>
          <wp:inline distT="0" distB="0" distL="0" distR="0">
            <wp:extent cx="180975" cy="284480"/>
            <wp:effectExtent l="0" t="0" r="9525" b="1270"/>
            <wp:docPr id="814" name="图片 814" descr="箭头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箭头.tif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一、影响细胞呼吸速率的内因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07"/>
        <w:gridCol w:w="3888"/>
        <w:gridCol w:w="3027"/>
      </w:tblGrid>
      <w:tr w:rsidR="00101D1B" w:rsidTr="00E95A76">
        <w:trPr>
          <w:jc w:val="center"/>
        </w:trPr>
        <w:tc>
          <w:tcPr>
            <w:tcW w:w="943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lastRenderedPageBreak/>
              <w:t>项目</w:t>
            </w:r>
          </w:p>
        </w:tc>
        <w:tc>
          <w:tcPr>
            <w:tcW w:w="2281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体现</w:t>
            </w:r>
          </w:p>
        </w:tc>
        <w:tc>
          <w:tcPr>
            <w:tcW w:w="1776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实例</w:t>
            </w:r>
          </w:p>
        </w:tc>
      </w:tr>
      <w:tr w:rsidR="00101D1B" w:rsidTr="00E95A76">
        <w:trPr>
          <w:jc w:val="center"/>
        </w:trPr>
        <w:tc>
          <w:tcPr>
            <w:tcW w:w="943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遗传特性</w:t>
            </w:r>
          </w:p>
        </w:tc>
        <w:tc>
          <w:tcPr>
            <w:tcW w:w="2281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不同种类生物的呼吸速率不同</w:t>
            </w:r>
          </w:p>
        </w:tc>
        <w:tc>
          <w:tcPr>
            <w:tcW w:w="1776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阴生植物小于阳生植物</w:t>
            </w:r>
          </w:p>
        </w:tc>
      </w:tr>
      <w:tr w:rsidR="00101D1B" w:rsidTr="00E95A76">
        <w:trPr>
          <w:jc w:val="center"/>
        </w:trPr>
        <w:tc>
          <w:tcPr>
            <w:tcW w:w="943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生长发育的不同时期</w:t>
            </w:r>
          </w:p>
        </w:tc>
        <w:tc>
          <w:tcPr>
            <w:tcW w:w="2281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同一生物的不同生长发育时期呼吸速率不同</w:t>
            </w:r>
          </w:p>
        </w:tc>
        <w:tc>
          <w:tcPr>
            <w:tcW w:w="1776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婴幼儿大于老年人；幼苗期大于成熟期</w:t>
            </w:r>
          </w:p>
        </w:tc>
      </w:tr>
      <w:tr w:rsidR="00101D1B" w:rsidTr="00E95A76">
        <w:trPr>
          <w:jc w:val="center"/>
        </w:trPr>
        <w:tc>
          <w:tcPr>
            <w:tcW w:w="943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不同器官或组织</w:t>
            </w:r>
          </w:p>
        </w:tc>
        <w:tc>
          <w:tcPr>
            <w:tcW w:w="2281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同一生物的不同器官或组织的呼吸速率不同</w:t>
            </w:r>
          </w:p>
        </w:tc>
        <w:tc>
          <w:tcPr>
            <w:tcW w:w="1776" w:type="pct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心肌细胞大于皮肤细胞；植物生殖器官大于营养器官</w:t>
            </w:r>
          </w:p>
        </w:tc>
      </w:tr>
    </w:tbl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二、影响细胞呼吸的外因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1</w:t>
      </w:r>
      <w:r w:rsidRPr="00875398">
        <w:rPr>
          <w:rFonts w:ascii="Times New Roman" w:hAnsi="Times New Roman" w:cs="Times New Roman"/>
          <w:bCs/>
        </w:rPr>
        <w:t>．</w:t>
      </w:r>
      <w:r w:rsidRPr="00875398">
        <w:rPr>
          <w:rFonts w:ascii="Times New Roman" w:eastAsia="黑体" w:hAnsi="Times New Roman" w:cs="Times New Roman"/>
          <w:bCs/>
        </w:rPr>
        <w:t>温度：</w:t>
      </w:r>
      <w:r w:rsidRPr="00875398">
        <w:rPr>
          <w:rFonts w:ascii="Times New Roman" w:hAnsi="Times New Roman" w:cs="Times New Roman"/>
          <w:bCs/>
        </w:rPr>
        <w:t>通过影响呼吸酶的活性来影响呼吸强度。与温度影响酶催化效率的曲线特征一致。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生产上常利用这一原理在低温下储存蔬菜、水果，在大棚蔬菜的栽培过程中夜间适当降温，来降低细胞呼吸，减少有机物的消耗。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  <w:noProof/>
        </w:rPr>
        <w:drawing>
          <wp:inline distT="0" distB="0" distL="0" distR="0">
            <wp:extent cx="1087120" cy="724535"/>
            <wp:effectExtent l="0" t="0" r="0" b="0"/>
            <wp:docPr id="813" name="图片 813" descr="42W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42W.TIF"/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120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2</w:t>
      </w:r>
      <w:r w:rsidRPr="00875398">
        <w:rPr>
          <w:rFonts w:ascii="Times New Roman" w:hAnsi="Times New Roman" w:cs="Times New Roman"/>
          <w:bCs/>
        </w:rPr>
        <w:t>．</w:t>
      </w:r>
      <w:r w:rsidRPr="00875398">
        <w:rPr>
          <w:rFonts w:ascii="Times New Roman" w:eastAsia="黑体" w:hAnsi="Times New Roman" w:cs="Times New Roman"/>
          <w:bCs/>
        </w:rPr>
        <w:t>氧气浓度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  <w:noProof/>
        </w:rPr>
        <w:drawing>
          <wp:inline distT="0" distB="0" distL="0" distR="0">
            <wp:extent cx="1233805" cy="905510"/>
            <wp:effectExtent l="0" t="0" r="4445" b="8890"/>
            <wp:docPr id="812" name="图片 812" descr="G10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G104.TIF"/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805" cy="90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jc w:val="left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(1)</w:t>
      </w:r>
      <w:r w:rsidRPr="00875398">
        <w:rPr>
          <w:rFonts w:ascii="Times New Roman" w:hAnsi="Times New Roman" w:cs="Times New Roman"/>
          <w:bCs/>
        </w:rPr>
        <w:t>对于无氧呼吸：随氧气浓度增加而受抑制，氧气浓度越高，抑制作用越强，氧气浓度达到一定值时，被完全抑制。如图乙所示。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jc w:val="left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br w:type="page"/>
      </w:r>
    </w:p>
    <w:p w:rsidR="00BC4FDE" w:rsidRPr="00875398" w:rsidRDefault="00A01031" w:rsidP="00A01031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160"/>
        <w:jc w:val="left"/>
        <w:rPr>
          <w:rFonts w:ascii="Times New Roman" w:hAnsi="Times New Roman" w:cs="Times New Roman"/>
          <w:bCs/>
        </w:rPr>
      </w:pPr>
      <w:r w:rsidRPr="00875398">
        <w:rPr>
          <w:noProof/>
          <w:sz w:val="8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5029200</wp:posOffset>
            </wp:positionH>
            <wp:positionV relativeFrom="paragraph">
              <wp:posOffset>125730</wp:posOffset>
            </wp:positionV>
            <wp:extent cx="1219200" cy="953770"/>
            <wp:effectExtent l="0" t="0" r="0" b="0"/>
            <wp:wrapSquare wrapText="bothSides"/>
            <wp:docPr id="926" name="图片 926" descr="G1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105.TIF"/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5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75398">
        <w:rPr>
          <w:rFonts w:ascii="Times New Roman" w:hAnsi="Times New Roman" w:cs="Times New Roman"/>
          <w:bCs/>
        </w:rPr>
        <w:t>(2)</w:t>
      </w:r>
      <w:r w:rsidRPr="00875398">
        <w:rPr>
          <w:rFonts w:ascii="Times New Roman" w:hAnsi="Times New Roman" w:cs="Times New Roman"/>
          <w:bCs/>
        </w:rPr>
        <w:t>对于有氧呼吸：氧气是有氧呼吸的原料之一，在一定范围内，随着氧气浓度的增加，有氧呼吸速率增强，但当氧气浓度增加到一定值时，有氧呼吸速率不再增加。如图丙所示。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(3)</w:t>
      </w:r>
      <w:r w:rsidRPr="00875398">
        <w:rPr>
          <w:rFonts w:ascii="Times New Roman" w:hAnsi="Times New Roman" w:cs="Times New Roman"/>
          <w:bCs/>
        </w:rPr>
        <w:t>绝大多数植物的非绿色器官或酵母菌的呼吸速率受氧气浓度的影响。如图丁所示。</w:t>
      </w:r>
    </w:p>
    <w:p w:rsidR="00BC4FDE" w:rsidRPr="00875398" w:rsidRDefault="00A01031" w:rsidP="00A01031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160"/>
        <w:rPr>
          <w:rFonts w:ascii="Times New Roman" w:hAnsi="Times New Roman" w:cs="Times New Roman"/>
          <w:bCs/>
        </w:rPr>
      </w:pPr>
      <w:r w:rsidRPr="00875398">
        <w:rPr>
          <w:noProof/>
          <w:sz w:val="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4686300</wp:posOffset>
            </wp:positionH>
            <wp:positionV relativeFrom="paragraph">
              <wp:posOffset>57785</wp:posOffset>
            </wp:positionV>
            <wp:extent cx="1537335" cy="1052195"/>
            <wp:effectExtent l="0" t="0" r="5715" b="0"/>
            <wp:wrapSquare wrapText="bothSides"/>
            <wp:docPr id="925" name="图片 925" descr="G10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106.TIF"/>
                    <pic:cNvPicPr>
                      <a:picLocks noChangeAspect="1" noChangeArrowheads="1"/>
                    </pic:cNvPicPr>
                  </pic:nvPicPr>
                  <pic:blipFill>
                    <a:blip r:embed="rId36" r:link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335" cy="105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75398">
        <w:rPr>
          <w:rFonts w:ascii="Times New Roman" w:hAnsi="Times New Roman" w:cs="Times New Roman"/>
          <w:bCs/>
        </w:rPr>
        <w:t>除了温度、氧气外，二氧化碳对有氧呼吸有抑制作用。生物含水量的多少影响呼吸作用，在一定范围内，呼吸作用强度随含水量的增加而增大。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(4)</w:t>
      </w:r>
      <w:r w:rsidRPr="00875398">
        <w:rPr>
          <w:rFonts w:ascii="Times New Roman" w:hAnsi="Times New Roman" w:cs="Times New Roman"/>
          <w:bCs/>
        </w:rPr>
        <w:t>应用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hAnsi="宋体" w:cs="Times New Roman"/>
          <w:bCs/>
        </w:rPr>
        <w:t>①</w:t>
      </w:r>
      <w:r w:rsidRPr="00875398">
        <w:rPr>
          <w:rFonts w:ascii="Times New Roman" w:hAnsi="Times New Roman" w:cs="Times New Roman"/>
          <w:bCs/>
        </w:rPr>
        <w:t>作物栽培中，采取中耕松土，防止土壤板结等措施，都是尽量使</w:t>
      </w:r>
      <w:r w:rsidRPr="00875398">
        <w:rPr>
          <w:rFonts w:ascii="Times New Roman" w:hAnsi="Times New Roman" w:cs="Times New Roman"/>
          <w:bCs/>
        </w:rPr>
        <w:t>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浓度位于</w:t>
      </w:r>
      <w:r w:rsidRPr="00875398">
        <w:rPr>
          <w:rFonts w:ascii="Times New Roman" w:hAnsi="Times New Roman" w:cs="Times New Roman"/>
          <w:bCs/>
        </w:rPr>
        <w:t>E</w:t>
      </w:r>
      <w:r w:rsidRPr="00875398">
        <w:rPr>
          <w:rFonts w:ascii="Times New Roman" w:hAnsi="Times New Roman" w:cs="Times New Roman"/>
          <w:bCs/>
        </w:rPr>
        <w:t>点之上，保证根细胞的正常呼吸，有利于肥料的吸收。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hAnsi="宋体" w:cs="Times New Roman"/>
          <w:bCs/>
        </w:rPr>
        <w:t>②</w:t>
      </w:r>
      <w:r w:rsidRPr="00875398">
        <w:rPr>
          <w:rFonts w:ascii="Times New Roman" w:hAnsi="Times New Roman" w:cs="Times New Roman"/>
          <w:bCs/>
        </w:rPr>
        <w:t>生产中利用</w:t>
      </w:r>
      <w:r w:rsidRPr="00875398">
        <w:rPr>
          <w:rFonts w:ascii="Times New Roman" w:hAnsi="Times New Roman" w:cs="Times New Roman"/>
          <w:bCs/>
        </w:rPr>
        <w:t>低氧</w:t>
      </w:r>
      <w:r w:rsidRPr="00875398">
        <w:rPr>
          <w:rFonts w:ascii="Times New Roman" w:hAnsi="Times New Roman" w:cs="Times New Roman"/>
          <w:bCs/>
        </w:rPr>
        <w:t>(A</w:t>
      </w:r>
      <w:r w:rsidRPr="00875398">
        <w:rPr>
          <w:rFonts w:ascii="Times New Roman" w:hAnsi="Times New Roman" w:cs="Times New Roman"/>
          <w:bCs/>
        </w:rPr>
        <w:t>点的浓度</w:t>
      </w:r>
      <w:r w:rsidRPr="00875398">
        <w:rPr>
          <w:rFonts w:ascii="Times New Roman" w:hAnsi="Times New Roman" w:cs="Times New Roman"/>
          <w:bCs/>
        </w:rPr>
        <w:t>)</w:t>
      </w:r>
      <w:r w:rsidRPr="00875398">
        <w:rPr>
          <w:rFonts w:ascii="Times New Roman" w:hAnsi="Times New Roman" w:cs="Times New Roman"/>
          <w:bCs/>
        </w:rPr>
        <w:t>抑制细胞呼吸、减少对有机物的消耗来延长蔬菜、水果、粮食的保存时间。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3</w:t>
      </w:r>
      <w:r w:rsidRPr="00875398">
        <w:rPr>
          <w:rFonts w:ascii="Times New Roman" w:hAnsi="Times New Roman" w:cs="Times New Roman"/>
          <w:bCs/>
        </w:rPr>
        <w:t>．</w:t>
      </w:r>
      <w:r w:rsidRPr="00875398">
        <w:rPr>
          <w:rFonts w:ascii="Times New Roman" w:eastAsia="黑体" w:hAnsi="Times New Roman" w:cs="Times New Roman"/>
          <w:bCs/>
        </w:rPr>
        <w:t>CO</w:t>
      </w:r>
      <w:r w:rsidRPr="00875398">
        <w:rPr>
          <w:rFonts w:ascii="Times New Roman" w:eastAsia="黑体" w:hAnsi="Times New Roman" w:cs="Times New Roman"/>
          <w:bCs/>
          <w:vertAlign w:val="subscript"/>
        </w:rPr>
        <w:t>2</w:t>
      </w:r>
      <w:r w:rsidRPr="00875398">
        <w:rPr>
          <w:rFonts w:ascii="Times New Roman" w:eastAsia="黑体" w:hAnsi="Times New Roman" w:cs="Times New Roman"/>
          <w:bCs/>
        </w:rPr>
        <w:t>：</w:t>
      </w:r>
      <w:r w:rsidRPr="00875398">
        <w:rPr>
          <w:rFonts w:ascii="Times New Roman" w:hAnsi="Times New Roman" w:cs="Times New Roman"/>
          <w:bCs/>
        </w:rPr>
        <w:t>增加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浓度对细胞呼吸有明显的抑制作用</w:t>
      </w:r>
      <w:r w:rsidRPr="00875398">
        <w:rPr>
          <w:rFonts w:ascii="Times New Roman" w:hAnsi="Times New Roman" w:cs="Times New Roman"/>
          <w:bCs/>
        </w:rPr>
        <w:t xml:space="preserve"> </w:t>
      </w:r>
      <w:r w:rsidRPr="00875398">
        <w:rPr>
          <w:rFonts w:ascii="Times New Roman" w:hAnsi="Times New Roman" w:cs="Times New Roman"/>
          <w:bCs/>
        </w:rPr>
        <w:t>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4</w:t>
      </w:r>
      <w:r w:rsidRPr="00875398">
        <w:rPr>
          <w:rFonts w:ascii="Times New Roman" w:hAnsi="Times New Roman" w:cs="Times New Roman"/>
          <w:bCs/>
        </w:rPr>
        <w:t>．</w:t>
      </w:r>
      <w:r w:rsidRPr="00875398">
        <w:rPr>
          <w:rFonts w:ascii="Times New Roman" w:eastAsia="黑体" w:hAnsi="Times New Roman" w:cs="Times New Roman"/>
          <w:bCs/>
        </w:rPr>
        <w:t>水：</w:t>
      </w:r>
      <w:r w:rsidRPr="00875398">
        <w:rPr>
          <w:rFonts w:ascii="Times New Roman" w:hAnsi="Times New Roman" w:cs="Times New Roman"/>
          <w:bCs/>
        </w:rPr>
        <w:t>水既是细胞呼吸的原料，也是产物，细胞呼吸过程必须在有水的环境中才能完成。一定范围内随水含量的增加细胞呼吸加强。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应用：粮油种子在贮藏时，必须降低含水量，使种子呈风干状态，降低细胞呼吸强度，减少有机物消耗；同时防止微生物大量繁殖而使种子变质。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  <w:i/>
        </w:rPr>
        <w:t>D</w: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</w:instrText>
      </w:r>
      <w:r w:rsidRPr="00875398">
        <w:rPr>
          <w:rFonts w:ascii="Times New Roman" w:hAnsi="Times New Roman" w:cs="Times New Roman"/>
          <w:bCs/>
        </w:rPr>
        <w:instrText>o(\s\up7(</w:instrText>
      </w:r>
      <w:r w:rsidRPr="00875398">
        <w:rPr>
          <w:rFonts w:ascii="Times New Roman" w:hAnsi="Times New Roman" w:cs="Times New Roman"/>
          <w:bCs/>
        </w:rPr>
        <w:instrText>典例评析</w:instrText>
      </w:r>
      <w:r w:rsidRPr="00875398">
        <w:rPr>
          <w:rFonts w:ascii="Times New Roman" w:hAnsi="Times New Roman" w:cs="Times New Roman"/>
          <w:bCs/>
        </w:rPr>
        <w:instrText>),\s\do5(ian li ping xi ))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 w:hint="eastAsia"/>
          <w:bCs/>
          <w:noProof/>
        </w:rPr>
        <w:drawing>
          <wp:inline distT="0" distB="0" distL="0" distR="0">
            <wp:extent cx="180975" cy="284480"/>
            <wp:effectExtent l="0" t="0" r="9525" b="1270"/>
            <wp:docPr id="811" name="图片 811" descr="箭头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箭头.tif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 w:hint="eastAsia"/>
          <w:bCs/>
          <w:noProof/>
        </w:rPr>
        <w:drawing>
          <wp:inline distT="0" distB="0" distL="0" distR="0">
            <wp:extent cx="551815" cy="155575"/>
            <wp:effectExtent l="0" t="0" r="635" b="0"/>
            <wp:docPr id="810" name="图片 810" descr="例题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例题.tif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5398">
        <w:rPr>
          <w:rFonts w:ascii="Times New Roman" w:eastAsia="黑体" w:hAnsi="Times New Roman" w:cs="Times New Roman"/>
          <w:bCs/>
        </w:rPr>
        <w:t>典例</w:t>
      </w:r>
      <w:r w:rsidRPr="00875398">
        <w:rPr>
          <w:rFonts w:ascii="Times New Roman" w:eastAsia="黑体" w:hAnsi="Times New Roman" w:cs="Times New Roman"/>
          <w:bCs/>
        </w:rPr>
        <w:t>3</w:t>
      </w:r>
      <w:r w:rsidRPr="00875398">
        <w:rPr>
          <w:rFonts w:ascii="Times New Roman" w:hAnsi="Times New Roman" w:cs="Times New Roman"/>
          <w:bCs/>
        </w:rPr>
        <w:t xml:space="preserve">　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  <w:noProof/>
        </w:rPr>
        <w:drawing>
          <wp:inline distT="0" distB="0" distL="0" distR="0">
            <wp:extent cx="2242820" cy="1475105"/>
            <wp:effectExtent l="0" t="0" r="5080" b="0"/>
            <wp:docPr id="809" name="图片 809" descr="BY8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BY88.TIF"/>
                    <pic:cNvPicPr>
                      <a:picLocks noChangeAspect="1" noChangeArrowheads="1"/>
                    </pic:cNvPicPr>
                  </pic:nvPicPr>
                  <pic:blipFill>
                    <a:blip r:embed="rId38" r:link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820" cy="147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科研人员探究温度对密闭罐中水蜜桃果肉细胞呼吸速率的影响，结果如图所示。下列叙述正确的是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B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)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A</w:t>
      </w:r>
      <w:r w:rsidRPr="00875398">
        <w:rPr>
          <w:rFonts w:ascii="Times New Roman" w:hAnsi="Times New Roman" w:cs="Times New Roman"/>
          <w:bCs/>
        </w:rPr>
        <w:t>．</w:t>
      </w:r>
      <w:r w:rsidRPr="00875398">
        <w:rPr>
          <w:rFonts w:ascii="Times New Roman" w:hAnsi="Times New Roman" w:cs="Times New Roman"/>
          <w:bCs/>
        </w:rPr>
        <w:t>20 h</w:t>
      </w:r>
      <w:r w:rsidRPr="00875398">
        <w:rPr>
          <w:rFonts w:ascii="Times New Roman" w:hAnsi="Times New Roman" w:cs="Times New Roman"/>
          <w:bCs/>
        </w:rPr>
        <w:t>内，果肉细胞产生</w:t>
      </w:r>
      <w:r w:rsidRPr="00875398">
        <w:rPr>
          <w:rFonts w:ascii="Times New Roman" w:hAnsi="Times New Roman" w:cs="Times New Roman"/>
          <w:bCs/>
        </w:rPr>
        <w:t>ATP</w:t>
      </w:r>
      <w:r w:rsidRPr="00875398">
        <w:rPr>
          <w:rFonts w:ascii="Times New Roman" w:hAnsi="Times New Roman" w:cs="Times New Roman"/>
          <w:bCs/>
        </w:rPr>
        <w:t>的场所有细胞质基质、线粒体、叶绿体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B</w:t>
      </w:r>
      <w:r w:rsidRPr="00875398">
        <w:rPr>
          <w:rFonts w:ascii="Times New Roman" w:hAnsi="Times New Roman" w:cs="Times New Roman"/>
          <w:bCs/>
        </w:rPr>
        <w:t>．</w:t>
      </w:r>
      <w:r w:rsidRPr="00875398">
        <w:rPr>
          <w:rFonts w:ascii="Times New Roman" w:hAnsi="Times New Roman" w:cs="Times New Roman"/>
          <w:bCs/>
        </w:rPr>
        <w:t>50 h</w:t>
      </w:r>
      <w:r w:rsidRPr="00875398">
        <w:rPr>
          <w:rFonts w:ascii="Times New Roman" w:hAnsi="Times New Roman" w:cs="Times New Roman"/>
          <w:bCs/>
        </w:rPr>
        <w:t>后，</w:t>
      </w:r>
      <w:smartTag w:uri="urn:schemas-microsoft-com:office:smarttags" w:element="chmetcnv">
        <w:smartTagPr>
          <w:attr w:name="HasSpace" w:val="True"/>
          <w:attr w:name="Negative" w:val="False"/>
          <w:attr w:name="NumberType" w:val="1"/>
          <w:attr w:name="SourceValue" w:val="30"/>
          <w:attr w:name="TCSC" w:val="0"/>
          <w:attr w:name="UnitName" w:val="℃"/>
        </w:smartTagPr>
        <w:r w:rsidRPr="00875398">
          <w:rPr>
            <w:rFonts w:ascii="Times New Roman" w:hAnsi="Times New Roman" w:cs="Times New Roman"/>
            <w:bCs/>
          </w:rPr>
          <w:t xml:space="preserve">30 </w:t>
        </w:r>
        <w:r w:rsidRPr="00875398">
          <w:rPr>
            <w:rFonts w:hAnsi="宋体" w:cs="宋体" w:hint="eastAsia"/>
            <w:bCs/>
          </w:rPr>
          <w:t>℃</w:t>
        </w:r>
      </w:smartTag>
      <w:r w:rsidRPr="00875398">
        <w:rPr>
          <w:rFonts w:ascii="Times New Roman" w:hAnsi="Times New Roman" w:cs="Times New Roman"/>
          <w:bCs/>
        </w:rPr>
        <w:t>条件下果肉细胞没有消耗</w:t>
      </w:r>
      <w:r w:rsidRPr="00875398">
        <w:rPr>
          <w:rFonts w:ascii="Times New Roman" w:hAnsi="Times New Roman" w:cs="Times New Roman"/>
          <w:bCs/>
        </w:rPr>
        <w:t>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，密闭罐中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浓度会增加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C</w:t>
      </w:r>
      <w:r w:rsidRPr="00875398">
        <w:rPr>
          <w:rFonts w:ascii="Times New Roman" w:hAnsi="Times New Roman" w:cs="Times New Roman"/>
          <w:bCs/>
        </w:rPr>
        <w:t>．</w:t>
      </w:r>
      <w:r w:rsidRPr="00875398">
        <w:rPr>
          <w:rFonts w:ascii="Times New Roman" w:hAnsi="Times New Roman" w:cs="Times New Roman"/>
          <w:bCs/>
        </w:rPr>
        <w:t>50 h</w:t>
      </w:r>
      <w:r w:rsidRPr="00875398">
        <w:rPr>
          <w:rFonts w:ascii="Times New Roman" w:hAnsi="Times New Roman" w:cs="Times New Roman"/>
          <w:bCs/>
        </w:rPr>
        <w:t>后，</w:t>
      </w:r>
      <w:smartTag w:uri="urn:schemas-microsoft-com:office:smarttags" w:element="chmetcnv">
        <w:smartTagPr>
          <w:attr w:name="HasSpace" w:val="True"/>
          <w:attr w:name="Negative" w:val="False"/>
          <w:attr w:name="NumberType" w:val="1"/>
          <w:attr w:name="SourceValue" w:val="30"/>
          <w:attr w:name="TCSC" w:val="0"/>
          <w:attr w:name="UnitName" w:val="℃"/>
        </w:smartTagPr>
        <w:r w:rsidRPr="00875398">
          <w:rPr>
            <w:rFonts w:ascii="Times New Roman" w:hAnsi="Times New Roman" w:cs="Times New Roman"/>
            <w:bCs/>
          </w:rPr>
          <w:t xml:space="preserve">30 </w:t>
        </w:r>
        <w:r w:rsidRPr="00875398">
          <w:rPr>
            <w:rFonts w:hAnsi="宋体" w:cs="宋体" w:hint="eastAsia"/>
            <w:bCs/>
          </w:rPr>
          <w:t>℃</w:t>
        </w:r>
      </w:smartTag>
      <w:r w:rsidRPr="00875398">
        <w:rPr>
          <w:rFonts w:ascii="Times New Roman" w:hAnsi="Times New Roman" w:cs="Times New Roman"/>
          <w:bCs/>
        </w:rPr>
        <w:t>时有氧呼吸速率比</w:t>
      </w:r>
      <w:smartTag w:uri="urn:schemas-microsoft-com:office:smarttags" w:element="chmetcnv">
        <w:smartTagPr>
          <w:attr w:name="HasSpace" w:val="True"/>
          <w:attr w:name="Negative" w:val="False"/>
          <w:attr w:name="NumberType" w:val="1"/>
          <w:attr w:name="SourceValue" w:val="2"/>
          <w:attr w:name="TCSC" w:val="0"/>
          <w:attr w:name="UnitName" w:val="℃"/>
        </w:smartTagPr>
        <w:r w:rsidRPr="00875398">
          <w:rPr>
            <w:rFonts w:ascii="Times New Roman" w:hAnsi="Times New Roman" w:cs="Times New Roman"/>
            <w:bCs/>
          </w:rPr>
          <w:t xml:space="preserve">2 </w:t>
        </w:r>
        <w:r w:rsidRPr="00875398">
          <w:rPr>
            <w:rFonts w:hAnsi="宋体" w:cs="宋体" w:hint="eastAsia"/>
            <w:bCs/>
          </w:rPr>
          <w:t>℃</w:t>
        </w:r>
      </w:smartTag>
      <w:r w:rsidRPr="00875398">
        <w:rPr>
          <w:rFonts w:ascii="Times New Roman" w:hAnsi="Times New Roman" w:cs="Times New Roman"/>
          <w:bCs/>
        </w:rPr>
        <w:t>和</w:t>
      </w:r>
      <w:smartTag w:uri="urn:schemas-microsoft-com:office:smarttags" w:element="chmetcnv">
        <w:smartTagPr>
          <w:attr w:name="HasSpace" w:val="True"/>
          <w:attr w:name="Negative" w:val="False"/>
          <w:attr w:name="NumberType" w:val="1"/>
          <w:attr w:name="SourceValue" w:val="15"/>
          <w:attr w:name="TCSC" w:val="0"/>
          <w:attr w:name="UnitName" w:val="℃"/>
        </w:smartTagPr>
        <w:r w:rsidRPr="00875398">
          <w:rPr>
            <w:rFonts w:ascii="Times New Roman" w:hAnsi="Times New Roman" w:cs="Times New Roman"/>
            <w:bCs/>
          </w:rPr>
          <w:t xml:space="preserve">15 </w:t>
        </w:r>
        <w:r w:rsidRPr="00875398">
          <w:rPr>
            <w:rFonts w:hAnsi="宋体" w:cs="宋体" w:hint="eastAsia"/>
            <w:bCs/>
          </w:rPr>
          <w:t>℃</w:t>
        </w:r>
      </w:smartTag>
      <w:r w:rsidRPr="00875398">
        <w:rPr>
          <w:rFonts w:ascii="Times New Roman" w:hAnsi="Times New Roman" w:cs="Times New Roman"/>
          <w:bCs/>
        </w:rPr>
        <w:t>时慢，是因为温度高使酶活性降低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D</w:t>
      </w:r>
      <w:r w:rsidRPr="00875398">
        <w:rPr>
          <w:rFonts w:ascii="Times New Roman" w:hAnsi="Times New Roman" w:cs="Times New Roman"/>
          <w:bCs/>
        </w:rPr>
        <w:t>．实验结果说明温度越高，果肉细胞有氧呼吸速率越大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IPAPANNEW" w:eastAsia="黑体" w:hAnsi="IPAPANNEW" w:cs="Times New Roman"/>
          <w:bCs/>
        </w:rPr>
        <w:t>[</w:t>
      </w:r>
      <w:r w:rsidRPr="00875398">
        <w:rPr>
          <w:rFonts w:ascii="IPAPANNEW" w:eastAsia="黑体" w:hAnsi="IPAPANNEW" w:cs="Times New Roman"/>
          <w:bCs/>
        </w:rPr>
        <w:t>解析</w:t>
      </w:r>
      <w:r w:rsidRPr="00875398">
        <w:rPr>
          <w:rFonts w:ascii="IPAPANNEW" w:eastAsia="黑体" w:hAnsi="IPAPANNEW" w:cs="Times New Roman"/>
          <w:bCs/>
        </w:rPr>
        <w:t>]</w:t>
      </w:r>
      <w:r w:rsidRPr="00875398">
        <w:rPr>
          <w:rFonts w:ascii="Times New Roman" w:eastAsia="黑体" w:hAnsi="Times New Roman" w:cs="Times New Roman"/>
          <w:bCs/>
        </w:rPr>
        <w:t xml:space="preserve">　</w:t>
      </w:r>
      <w:r w:rsidRPr="00875398">
        <w:rPr>
          <w:rFonts w:ascii="Times New Roman" w:eastAsia="仿宋_GB2312" w:hAnsi="Times New Roman" w:cs="Times New Roman"/>
          <w:bCs/>
        </w:rPr>
        <w:t>果肉细胞不能进行光合作用，其产生</w:t>
      </w:r>
      <w:r w:rsidRPr="00875398">
        <w:rPr>
          <w:rFonts w:ascii="Times New Roman" w:eastAsia="仿宋_GB2312" w:hAnsi="Times New Roman" w:cs="Times New Roman"/>
          <w:bCs/>
        </w:rPr>
        <w:t>ATP</w:t>
      </w:r>
      <w:r w:rsidRPr="00875398">
        <w:rPr>
          <w:rFonts w:ascii="Times New Roman" w:eastAsia="仿宋_GB2312" w:hAnsi="Times New Roman" w:cs="Times New Roman"/>
          <w:bCs/>
        </w:rPr>
        <w:t>的场所有细胞质基质、线粒体，</w:t>
      </w:r>
      <w:r w:rsidRPr="00875398">
        <w:rPr>
          <w:rFonts w:ascii="Times New Roman" w:eastAsia="仿宋_GB2312" w:hAnsi="Times New Roman" w:cs="Times New Roman"/>
          <w:bCs/>
        </w:rPr>
        <w:t>A</w:t>
      </w:r>
      <w:r w:rsidRPr="00875398">
        <w:rPr>
          <w:rFonts w:ascii="Times New Roman" w:eastAsia="仿宋_GB2312" w:hAnsi="Times New Roman" w:cs="Times New Roman"/>
          <w:bCs/>
        </w:rPr>
        <w:t>项</w:t>
      </w:r>
      <w:r w:rsidRPr="00875398">
        <w:rPr>
          <w:rFonts w:ascii="Times New Roman" w:eastAsia="仿宋_GB2312" w:hAnsi="Times New Roman" w:cs="Times New Roman"/>
          <w:bCs/>
        </w:rPr>
        <w:lastRenderedPageBreak/>
        <w:t>错误，</w:t>
      </w:r>
      <w:r w:rsidRPr="00875398">
        <w:rPr>
          <w:rFonts w:ascii="Times New Roman" w:eastAsia="仿宋_GB2312" w:hAnsi="Times New Roman" w:cs="Times New Roman"/>
          <w:bCs/>
        </w:rPr>
        <w:t>50 h</w:t>
      </w:r>
      <w:r w:rsidRPr="00875398">
        <w:rPr>
          <w:rFonts w:ascii="Times New Roman" w:eastAsia="仿宋_GB2312" w:hAnsi="Times New Roman" w:cs="Times New Roman"/>
          <w:bCs/>
        </w:rPr>
        <w:t>后，</w:t>
      </w:r>
      <w:smartTag w:uri="urn:schemas-microsoft-com:office:smarttags" w:element="chmetcnv">
        <w:smartTagPr>
          <w:attr w:name="HasSpace" w:val="True"/>
          <w:attr w:name="Negative" w:val="False"/>
          <w:attr w:name="NumberType" w:val="1"/>
          <w:attr w:name="SourceValue" w:val="30"/>
          <w:attr w:name="TCSC" w:val="0"/>
          <w:attr w:name="UnitName" w:val="℃"/>
        </w:smartTagPr>
        <w:r w:rsidRPr="00875398">
          <w:rPr>
            <w:rFonts w:ascii="Times New Roman" w:eastAsia="仿宋_GB2312" w:hAnsi="Times New Roman" w:cs="Times New Roman"/>
            <w:bCs/>
          </w:rPr>
          <w:t xml:space="preserve">30 </w:t>
        </w:r>
        <w:r w:rsidRPr="00875398">
          <w:rPr>
            <w:rFonts w:eastAsia="仿宋_GB2312" w:hAnsi="宋体" w:cs="宋体" w:hint="eastAsia"/>
            <w:bCs/>
          </w:rPr>
          <w:t>℃</w:t>
        </w:r>
      </w:smartTag>
      <w:r w:rsidRPr="00875398">
        <w:rPr>
          <w:rFonts w:ascii="Times New Roman" w:eastAsia="仿宋_GB2312" w:hAnsi="Times New Roman" w:cs="Times New Roman"/>
          <w:bCs/>
        </w:rPr>
        <w:t>条件下果肉细胞没有消耗</w:t>
      </w:r>
      <w:r w:rsidRPr="00875398">
        <w:rPr>
          <w:rFonts w:ascii="Times New Roman" w:eastAsia="仿宋_GB2312" w:hAnsi="Times New Roman" w:cs="Times New Roman"/>
          <w:bCs/>
        </w:rPr>
        <w:t>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，是由于此温度条件下酶的活性较高，有氧呼吸已将</w:t>
      </w:r>
      <w:r w:rsidRPr="00875398">
        <w:rPr>
          <w:rFonts w:ascii="Times New Roman" w:eastAsia="仿宋_GB2312" w:hAnsi="Times New Roman" w:cs="Times New Roman"/>
          <w:bCs/>
        </w:rPr>
        <w:t>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消耗完，之后仅进行无氧呼吸，故密闭罐中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浓度会增加，</w:t>
      </w:r>
      <w:r w:rsidRPr="00875398">
        <w:rPr>
          <w:rFonts w:ascii="Times New Roman" w:eastAsia="仿宋_GB2312" w:hAnsi="Times New Roman" w:cs="Times New Roman"/>
          <w:bCs/>
        </w:rPr>
        <w:t>B</w:t>
      </w:r>
      <w:r w:rsidRPr="00875398">
        <w:rPr>
          <w:rFonts w:ascii="Times New Roman" w:eastAsia="仿宋_GB2312" w:hAnsi="Times New Roman" w:cs="Times New Roman"/>
          <w:bCs/>
        </w:rPr>
        <w:t>项正确、</w:t>
      </w:r>
      <w:r w:rsidRPr="00875398">
        <w:rPr>
          <w:rFonts w:ascii="Times New Roman" w:eastAsia="仿宋_GB2312" w:hAnsi="Times New Roman" w:cs="Times New Roman"/>
          <w:bCs/>
        </w:rPr>
        <w:t>C</w:t>
      </w:r>
      <w:r w:rsidRPr="00875398">
        <w:rPr>
          <w:rFonts w:ascii="Times New Roman" w:eastAsia="仿宋_GB2312" w:hAnsi="Times New Roman" w:cs="Times New Roman"/>
          <w:bCs/>
        </w:rPr>
        <w:t>项错误；由于酶具有最适温度，若超过最适温度，有氧呼吸速率会降低，</w:t>
      </w:r>
      <w:r w:rsidRPr="00875398">
        <w:rPr>
          <w:rFonts w:ascii="Times New Roman" w:eastAsia="仿宋_GB2312" w:hAnsi="Times New Roman" w:cs="Times New Roman"/>
          <w:bCs/>
        </w:rPr>
        <w:t>D</w:t>
      </w:r>
      <w:r w:rsidRPr="00875398">
        <w:rPr>
          <w:rFonts w:ascii="Times New Roman" w:eastAsia="仿宋_GB2312" w:hAnsi="Times New Roman" w:cs="Times New Roman"/>
          <w:bCs/>
        </w:rPr>
        <w:t>项错误。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eastAsia="楷体_GB2312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易错提醒：有关影响呼吸作用因素的两点提醒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eastAsia="楷体_GB2312" w:hAnsi="Times New Roman" w:cs="Times New Roman"/>
          <w:bCs/>
        </w:rPr>
      </w:pPr>
      <w:r w:rsidRPr="00875398">
        <w:rPr>
          <w:rFonts w:ascii="Times New Roman" w:eastAsia="楷体_GB2312" w:hAnsi="Times New Roman" w:cs="Times New Roman"/>
          <w:bCs/>
        </w:rPr>
        <w:t>(1)</w:t>
      </w:r>
      <w:r w:rsidRPr="00875398">
        <w:rPr>
          <w:rFonts w:ascii="Times New Roman" w:eastAsia="楷体_GB2312" w:hAnsi="Times New Roman" w:cs="Times New Roman"/>
          <w:bCs/>
        </w:rPr>
        <w:t>有氧气存在不一定只进行有氧呼吸。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eastAsia="楷体_GB2312" w:hAnsi="Times New Roman" w:cs="Times New Roman"/>
          <w:bCs/>
        </w:rPr>
      </w:pPr>
      <w:r w:rsidRPr="00875398">
        <w:rPr>
          <w:rFonts w:eastAsia="楷体_GB2312" w:hAnsi="宋体" w:cs="宋体" w:hint="eastAsia"/>
          <w:bCs/>
        </w:rPr>
        <w:t>①</w:t>
      </w:r>
      <w:r w:rsidRPr="00875398">
        <w:rPr>
          <w:rFonts w:ascii="Times New Roman" w:eastAsia="楷体_GB2312" w:hAnsi="Times New Roman" w:cs="Times New Roman"/>
          <w:bCs/>
        </w:rPr>
        <w:t>当氧气浓度较低时，既进行有氧呼吸，也进行无氧呼吸，且无氧呼吸占优势。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eastAsia="楷体_GB2312" w:hAnsi="Times New Roman" w:cs="Times New Roman"/>
          <w:bCs/>
        </w:rPr>
      </w:pPr>
      <w:r w:rsidRPr="00875398">
        <w:rPr>
          <w:rFonts w:eastAsia="楷体_GB2312" w:hAnsi="宋体" w:cs="宋体" w:hint="eastAsia"/>
          <w:bCs/>
        </w:rPr>
        <w:t>②</w:t>
      </w:r>
      <w:r w:rsidRPr="00875398">
        <w:rPr>
          <w:rFonts w:ascii="Times New Roman" w:eastAsia="楷体_GB2312" w:hAnsi="Times New Roman" w:cs="Times New Roman"/>
          <w:bCs/>
        </w:rPr>
        <w:t>当氧气浓度较高时，无氧呼吸逐渐减弱，有氧呼吸逐渐增强，当氧气浓度增加到一定值时，只进行有氧呼吸。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eastAsia="楷体_GB2312" w:hAnsi="Times New Roman" w:cs="Times New Roman"/>
          <w:bCs/>
        </w:rPr>
        <w:t>(2)</w:t>
      </w:r>
      <w:r w:rsidRPr="00875398">
        <w:rPr>
          <w:rFonts w:ascii="Times New Roman" w:eastAsia="楷体_GB2312" w:hAnsi="Times New Roman" w:cs="Times New Roman"/>
          <w:bCs/>
        </w:rPr>
        <w:t>低温、低氧储存水果蔬菜，不代表氧气浓度和温度越低越好，应该是低氧和零上低温，既要抑制细胞呼吸，又要保持水果蔬菜的营养和风味。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〔变式训练</w:t>
      </w:r>
      <w:r w:rsidRPr="00875398">
        <w:rPr>
          <w:rFonts w:ascii="Times New Roman" w:eastAsia="黑体" w:hAnsi="Times New Roman" w:cs="Times New Roman"/>
          <w:bCs/>
        </w:rPr>
        <w:t>3</w:t>
      </w:r>
      <w:r w:rsidRPr="00875398">
        <w:rPr>
          <w:rFonts w:ascii="Times New Roman" w:eastAsia="黑体" w:hAnsi="Times New Roman" w:cs="Times New Roman"/>
          <w:bCs/>
        </w:rPr>
        <w:t>〕</w:t>
      </w:r>
      <w:r w:rsidRPr="00875398">
        <w:rPr>
          <w:rFonts w:ascii="Times New Roman" w:hAnsi="Times New Roman" w:cs="Times New Roman"/>
          <w:bCs/>
        </w:rPr>
        <w:t xml:space="preserve">　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  <w:noProof/>
        </w:rPr>
        <w:drawing>
          <wp:inline distT="0" distB="0" distL="0" distR="0">
            <wp:extent cx="2656840" cy="1941195"/>
            <wp:effectExtent l="0" t="0" r="0" b="1905"/>
            <wp:docPr id="808" name="图片 808" descr="IQ5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IQ51.TIF"/>
                    <pic:cNvPicPr>
                      <a:picLocks noChangeAspect="1" noChangeArrowheads="1"/>
                    </pic:cNvPicPr>
                  </pic:nvPicPr>
                  <pic:blipFill>
                    <a:blip r:embed="rId40" r:link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840" cy="194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以下甲、乙两图都表示某植物的非绿色器官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释放量和</w:t>
      </w:r>
      <w:r w:rsidRPr="00875398">
        <w:rPr>
          <w:rFonts w:ascii="Times New Roman" w:hAnsi="Times New Roman" w:cs="Times New Roman"/>
          <w:bCs/>
        </w:rPr>
        <w:t>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吸收量的变化。下列相关叙述不正确的是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B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)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A</w:t>
      </w:r>
      <w:r w:rsidRPr="00875398">
        <w:rPr>
          <w:rFonts w:ascii="Times New Roman" w:hAnsi="Times New Roman" w:cs="Times New Roman"/>
          <w:bCs/>
        </w:rPr>
        <w:t>．甲图中氧含量为</w:t>
      </w:r>
      <w:r w:rsidRPr="00875398">
        <w:rPr>
          <w:rFonts w:ascii="Times New Roman" w:hAnsi="Times New Roman" w:cs="Times New Roman"/>
          <w:bCs/>
          <w:i/>
        </w:rPr>
        <w:t>a</w:t>
      </w:r>
      <w:r w:rsidRPr="00875398">
        <w:rPr>
          <w:rFonts w:ascii="Times New Roman" w:hAnsi="Times New Roman" w:cs="Times New Roman"/>
          <w:bCs/>
        </w:rPr>
        <w:t>时的情况对应的是乙图中的</w:t>
      </w:r>
      <w:r w:rsidRPr="00875398">
        <w:rPr>
          <w:rFonts w:ascii="Times New Roman" w:hAnsi="Times New Roman" w:cs="Times New Roman"/>
          <w:bCs/>
          <w:i/>
        </w:rPr>
        <w:t>A</w:t>
      </w:r>
      <w:r w:rsidRPr="00875398">
        <w:rPr>
          <w:rFonts w:ascii="Times New Roman" w:hAnsi="Times New Roman" w:cs="Times New Roman"/>
          <w:bCs/>
        </w:rPr>
        <w:t>点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B</w:t>
      </w:r>
      <w:r w:rsidRPr="00875398">
        <w:rPr>
          <w:rFonts w:ascii="Times New Roman" w:hAnsi="Times New Roman" w:cs="Times New Roman"/>
          <w:bCs/>
        </w:rPr>
        <w:t>．甲图中氧含量为</w:t>
      </w:r>
      <w:r w:rsidRPr="00875398">
        <w:rPr>
          <w:rFonts w:ascii="Times New Roman" w:hAnsi="Times New Roman" w:cs="Times New Roman"/>
          <w:bCs/>
          <w:i/>
        </w:rPr>
        <w:t>b</w:t>
      </w:r>
      <w:r w:rsidRPr="00875398">
        <w:rPr>
          <w:rFonts w:ascii="Times New Roman" w:hAnsi="Times New Roman" w:cs="Times New Roman"/>
          <w:bCs/>
        </w:rPr>
        <w:t>时的情况对应的是乙图中的</w:t>
      </w:r>
      <w:r w:rsidRPr="00875398">
        <w:rPr>
          <w:rFonts w:ascii="Times New Roman" w:hAnsi="Times New Roman" w:cs="Times New Roman"/>
          <w:bCs/>
          <w:i/>
        </w:rPr>
        <w:t>CD</w:t>
      </w:r>
      <w:r w:rsidRPr="00875398">
        <w:rPr>
          <w:rFonts w:ascii="Times New Roman" w:hAnsi="Times New Roman" w:cs="Times New Roman"/>
          <w:bCs/>
        </w:rPr>
        <w:t>段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C</w:t>
      </w:r>
      <w:r w:rsidRPr="00875398">
        <w:rPr>
          <w:rFonts w:ascii="Times New Roman" w:hAnsi="Times New Roman" w:cs="Times New Roman"/>
          <w:bCs/>
        </w:rPr>
        <w:t>．甲图的</w:t>
      </w:r>
      <w:r w:rsidRPr="00875398">
        <w:rPr>
          <w:rFonts w:ascii="Times New Roman" w:hAnsi="Times New Roman" w:cs="Times New Roman"/>
          <w:bCs/>
          <w:i/>
        </w:rPr>
        <w:t>a</w:t>
      </w:r>
      <w:r w:rsidRPr="00875398">
        <w:rPr>
          <w:rFonts w:ascii="Times New Roman" w:hAnsi="Times New Roman" w:cs="Times New Roman"/>
          <w:bCs/>
        </w:rPr>
        <w:t>、</w:t>
      </w:r>
      <w:r w:rsidRPr="00875398">
        <w:rPr>
          <w:rFonts w:ascii="Times New Roman" w:hAnsi="Times New Roman" w:cs="Times New Roman"/>
          <w:bCs/>
          <w:i/>
        </w:rPr>
        <w:t>b</w:t>
      </w:r>
      <w:r w:rsidRPr="00875398">
        <w:rPr>
          <w:rFonts w:ascii="Times New Roman" w:hAnsi="Times New Roman" w:cs="Times New Roman"/>
          <w:bCs/>
        </w:rPr>
        <w:t>、</w:t>
      </w:r>
      <w:r w:rsidRPr="00875398">
        <w:rPr>
          <w:rFonts w:ascii="Times New Roman" w:hAnsi="Times New Roman" w:cs="Times New Roman"/>
          <w:bCs/>
          <w:i/>
        </w:rPr>
        <w:t>c</w:t>
      </w:r>
      <w:r w:rsidRPr="00875398">
        <w:rPr>
          <w:rFonts w:ascii="Times New Roman" w:hAnsi="Times New Roman" w:cs="Times New Roman"/>
          <w:bCs/>
        </w:rPr>
        <w:t>、</w:t>
      </w:r>
      <w:r w:rsidRPr="00875398">
        <w:rPr>
          <w:rFonts w:ascii="Times New Roman" w:hAnsi="Times New Roman" w:cs="Times New Roman"/>
          <w:bCs/>
          <w:i/>
        </w:rPr>
        <w:t>d</w:t>
      </w:r>
      <w:r w:rsidRPr="00875398">
        <w:rPr>
          <w:rFonts w:ascii="Times New Roman" w:hAnsi="Times New Roman" w:cs="Times New Roman"/>
          <w:bCs/>
        </w:rPr>
        <w:t>四个浓度中，</w:t>
      </w:r>
      <w:r w:rsidRPr="00875398">
        <w:rPr>
          <w:rFonts w:ascii="Times New Roman" w:hAnsi="Times New Roman" w:cs="Times New Roman"/>
          <w:bCs/>
          <w:i/>
        </w:rPr>
        <w:t>c</w:t>
      </w:r>
      <w:r w:rsidRPr="00875398">
        <w:rPr>
          <w:rFonts w:ascii="Times New Roman" w:hAnsi="Times New Roman" w:cs="Times New Roman"/>
          <w:bCs/>
        </w:rPr>
        <w:t>是最适合贮藏植物器官的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D</w:t>
      </w:r>
      <w:r w:rsidRPr="00875398">
        <w:rPr>
          <w:rFonts w:ascii="Times New Roman" w:hAnsi="Times New Roman" w:cs="Times New Roman"/>
          <w:bCs/>
        </w:rPr>
        <w:t>．甲图中氧含量为</w:t>
      </w:r>
      <w:r w:rsidRPr="00875398">
        <w:rPr>
          <w:rFonts w:ascii="Times New Roman" w:hAnsi="Times New Roman" w:cs="Times New Roman"/>
          <w:bCs/>
          <w:i/>
        </w:rPr>
        <w:t>d</w:t>
      </w:r>
      <w:r w:rsidRPr="00875398">
        <w:rPr>
          <w:rFonts w:ascii="Times New Roman" w:hAnsi="Times New Roman" w:cs="Times New Roman"/>
          <w:bCs/>
        </w:rPr>
        <w:t>时没有酒精产生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IPAPANNEW" w:eastAsia="黑体" w:hAnsi="IPAPANNEW" w:cs="Times New Roman"/>
          <w:bCs/>
        </w:rPr>
        <w:t>[</w:t>
      </w:r>
      <w:r w:rsidRPr="00875398">
        <w:rPr>
          <w:rFonts w:ascii="IPAPANNEW" w:eastAsia="黑体" w:hAnsi="IPAPANNEW" w:cs="Times New Roman"/>
          <w:bCs/>
        </w:rPr>
        <w:t>解析</w:t>
      </w:r>
      <w:r w:rsidRPr="00875398">
        <w:rPr>
          <w:rFonts w:ascii="IPAPANNEW" w:eastAsia="黑体" w:hAnsi="IPAPANNEW" w:cs="Times New Roman"/>
          <w:bCs/>
        </w:rPr>
        <w:t>]</w:t>
      </w:r>
      <w:r w:rsidRPr="00875398">
        <w:rPr>
          <w:rFonts w:ascii="Times New Roman" w:eastAsia="黑体" w:hAnsi="Times New Roman" w:cs="Times New Roman"/>
          <w:bCs/>
        </w:rPr>
        <w:t xml:space="preserve">　</w:t>
      </w:r>
      <w:r w:rsidRPr="00875398">
        <w:rPr>
          <w:rFonts w:ascii="Times New Roman" w:eastAsia="仿宋_GB2312" w:hAnsi="Times New Roman" w:cs="Times New Roman"/>
          <w:bCs/>
        </w:rPr>
        <w:t>甲图中氧含量为</w:t>
      </w:r>
      <w:r w:rsidRPr="00875398">
        <w:rPr>
          <w:rFonts w:ascii="Times New Roman" w:eastAsia="仿宋_GB2312" w:hAnsi="Times New Roman" w:cs="Times New Roman"/>
          <w:bCs/>
          <w:i/>
        </w:rPr>
        <w:t>a</w:t>
      </w:r>
      <w:r w:rsidRPr="00875398">
        <w:rPr>
          <w:rFonts w:ascii="Times New Roman" w:eastAsia="仿宋_GB2312" w:hAnsi="Times New Roman" w:cs="Times New Roman"/>
          <w:bCs/>
        </w:rPr>
        <w:t>时，细胞只释放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不吸收氧气，说明细胞只进行无氧呼吸，对应乙图中的</w:t>
      </w:r>
      <w:r w:rsidRPr="00875398">
        <w:rPr>
          <w:rFonts w:ascii="Times New Roman" w:eastAsia="仿宋_GB2312" w:hAnsi="Times New Roman" w:cs="Times New Roman"/>
          <w:bCs/>
          <w:i/>
        </w:rPr>
        <w:t>A</w:t>
      </w:r>
      <w:r w:rsidRPr="00875398">
        <w:rPr>
          <w:rFonts w:ascii="Times New Roman" w:eastAsia="仿宋_GB2312" w:hAnsi="Times New Roman" w:cs="Times New Roman"/>
          <w:bCs/>
        </w:rPr>
        <w:t>点。甲图中氧含量为</w:t>
      </w:r>
      <w:r w:rsidRPr="00875398">
        <w:rPr>
          <w:rFonts w:ascii="Times New Roman" w:eastAsia="仿宋_GB2312" w:hAnsi="Times New Roman" w:cs="Times New Roman"/>
          <w:bCs/>
          <w:i/>
        </w:rPr>
        <w:t>b</w:t>
      </w:r>
      <w:r w:rsidRPr="00875398">
        <w:rPr>
          <w:rFonts w:ascii="Times New Roman" w:eastAsia="仿宋_GB2312" w:hAnsi="Times New Roman" w:cs="Times New Roman"/>
          <w:bCs/>
        </w:rPr>
        <w:t>时，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的释放量远远大于氧气的吸收量，说明细胞既进行有氧呼吸又进行无氧呼吸，且无氧呼吸强度大，应对应乙图中的</w:t>
      </w:r>
      <w:r w:rsidRPr="00875398">
        <w:rPr>
          <w:rFonts w:ascii="Times New Roman" w:eastAsia="仿宋_GB2312" w:hAnsi="Times New Roman" w:cs="Times New Roman"/>
          <w:bCs/>
          <w:i/>
        </w:rPr>
        <w:t>AC</w:t>
      </w:r>
      <w:r w:rsidRPr="00875398">
        <w:rPr>
          <w:rFonts w:ascii="Times New Roman" w:eastAsia="仿宋_GB2312" w:hAnsi="Times New Roman" w:cs="Times New Roman"/>
          <w:bCs/>
        </w:rPr>
        <w:t>段。贮藏植物器官应选择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产生量最少即细胞呼吸最弱时，即甲图中的</w:t>
      </w:r>
      <w:r w:rsidRPr="00875398">
        <w:rPr>
          <w:rFonts w:ascii="Times New Roman" w:eastAsia="仿宋_GB2312" w:hAnsi="Times New Roman" w:cs="Times New Roman"/>
          <w:bCs/>
          <w:i/>
        </w:rPr>
        <w:t>c</w:t>
      </w:r>
      <w:r w:rsidRPr="00875398">
        <w:rPr>
          <w:rFonts w:ascii="Times New Roman" w:eastAsia="仿宋_GB2312" w:hAnsi="Times New Roman" w:cs="Times New Roman"/>
          <w:bCs/>
        </w:rPr>
        <w:t>点。氧含量为</w:t>
      </w:r>
      <w:r w:rsidRPr="00875398">
        <w:rPr>
          <w:rFonts w:ascii="Times New Roman" w:eastAsia="仿宋_GB2312" w:hAnsi="Times New Roman" w:cs="Times New Roman"/>
          <w:bCs/>
          <w:i/>
        </w:rPr>
        <w:t>d</w:t>
      </w:r>
      <w:r w:rsidRPr="00875398">
        <w:rPr>
          <w:rFonts w:ascii="Times New Roman" w:eastAsia="仿宋_GB2312" w:hAnsi="Times New Roman" w:cs="Times New Roman"/>
          <w:bCs/>
        </w:rPr>
        <w:t>时，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释放量与氧气的吸收量相等，细胞只进行有氧呼吸，因此没有酒精产生。所以</w:t>
      </w:r>
      <w:r w:rsidRPr="00875398">
        <w:rPr>
          <w:rFonts w:ascii="Times New Roman" w:eastAsia="仿宋_GB2312" w:hAnsi="Times New Roman" w:cs="Times New Roman"/>
          <w:bCs/>
        </w:rPr>
        <w:t>B</w:t>
      </w:r>
      <w:r w:rsidRPr="00875398">
        <w:rPr>
          <w:rFonts w:ascii="Times New Roman" w:eastAsia="仿宋_GB2312" w:hAnsi="Times New Roman" w:cs="Times New Roman"/>
          <w:bCs/>
        </w:rPr>
        <w:t>项错误。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 w:hint="eastAsia"/>
          <w:bCs/>
          <w:noProof/>
        </w:rPr>
        <w:drawing>
          <wp:inline distT="0" distB="0" distL="0" distR="0">
            <wp:extent cx="6263005" cy="362585"/>
            <wp:effectExtent l="0" t="0" r="4445" b="0"/>
            <wp:docPr id="807" name="图片 807" descr="指点迷津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指点迷津.TIF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005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eastAsia="黑体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细胞呼吸方式的判断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lastRenderedPageBreak/>
        <w:t>判定指标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释放量、</w:t>
      </w:r>
      <w:r w:rsidRPr="00875398">
        <w:rPr>
          <w:rFonts w:ascii="Times New Roman" w:hAnsi="Times New Roman" w:cs="Times New Roman"/>
          <w:bCs/>
        </w:rPr>
        <w:t>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消耗量以及酒精产生量。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判定原理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呼吸底物是葡萄糖时，若只进行有氧呼吸，则</w:t>
      </w:r>
      <w:r w:rsidRPr="00875398">
        <w:rPr>
          <w:rFonts w:ascii="Times New Roman" w:hAnsi="Times New Roman" w:cs="Times New Roman"/>
          <w:bCs/>
        </w:rPr>
        <w:t>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消耗量</w:t>
      </w:r>
      <w:r w:rsidRPr="00875398">
        <w:rPr>
          <w:rFonts w:ascii="Times New Roman" w:hAnsi="Times New Roman" w:cs="Times New Roman"/>
          <w:bCs/>
        </w:rPr>
        <w:sym w:font="Times New Roman" w:char="E61D"/>
      </w:r>
      <w:r w:rsidRPr="00875398">
        <w:rPr>
          <w:rFonts w:ascii="Times New Roman" w:hAnsi="Times New Roman" w:cs="Times New Roman"/>
          <w:bCs/>
        </w:rPr>
        <w:sym w:font="Times New Roman" w:char="0043"/>
      </w:r>
      <w:r w:rsidRPr="00875398">
        <w:rPr>
          <w:rFonts w:ascii="Times New Roman" w:hAnsi="Times New Roman" w:cs="Times New Roman"/>
          <w:bCs/>
        </w:rPr>
        <w:sym w:font="Times New Roman" w:char="004F"/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产生量＝</w:t>
      </w:r>
      <w:r w:rsidRPr="00875398">
        <w:rPr>
          <w:rFonts w:ascii="Times New Roman" w:hAnsi="Times New Roman" w:cs="Times New Roman"/>
          <w:bCs/>
        </w:rPr>
        <w:t>11</w:t>
      </w:r>
      <w:r w:rsidRPr="00875398">
        <w:rPr>
          <w:rFonts w:ascii="Times New Roman" w:hAnsi="Times New Roman" w:cs="Times New Roman"/>
          <w:bCs/>
        </w:rPr>
        <w:t>；若只进行产生酒精的无氧呼吸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>酒精发酵</w:t>
      </w:r>
      <w:r w:rsidRPr="00875398">
        <w:rPr>
          <w:rFonts w:ascii="Times New Roman" w:hAnsi="Times New Roman" w:cs="Times New Roman"/>
          <w:bCs/>
        </w:rPr>
        <w:t>)</w:t>
      </w:r>
      <w:r w:rsidRPr="00875398">
        <w:rPr>
          <w:rFonts w:ascii="Times New Roman" w:hAnsi="Times New Roman" w:cs="Times New Roman"/>
          <w:bCs/>
        </w:rPr>
        <w:t>，则</w:t>
      </w:r>
      <w:r w:rsidRPr="00875398">
        <w:rPr>
          <w:rFonts w:ascii="Times New Roman" w:hAnsi="Times New Roman" w:cs="Times New Roman"/>
          <w:bCs/>
        </w:rPr>
        <w:t>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消耗量</w:t>
      </w:r>
      <w:r w:rsidRPr="00875398">
        <w:rPr>
          <w:rFonts w:ascii="Times New Roman" w:hAnsi="Times New Roman" w:cs="Times New Roman"/>
          <w:bCs/>
        </w:rPr>
        <w:sym w:font="Times New Roman" w:char="E61D"/>
      </w:r>
      <w:r w:rsidRPr="00875398">
        <w:rPr>
          <w:rFonts w:ascii="Times New Roman" w:hAnsi="Times New Roman" w:cs="Times New Roman"/>
          <w:bCs/>
        </w:rPr>
        <w:sym w:font="Times New Roman" w:char="0043"/>
      </w:r>
      <w:r w:rsidRPr="00875398">
        <w:rPr>
          <w:rFonts w:ascii="Times New Roman" w:hAnsi="Times New Roman" w:cs="Times New Roman"/>
          <w:bCs/>
        </w:rPr>
        <w:sym w:font="Times New Roman" w:char="004F"/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产生量</w:t>
      </w:r>
      <w:r w:rsidRPr="00875398">
        <w:rPr>
          <w:rFonts w:ascii="Times New Roman" w:hAnsi="Times New Roman" w:cs="Times New Roman"/>
          <w:bCs/>
        </w:rPr>
        <w:sym w:font="Times New Roman" w:char="E61D"/>
      </w:r>
      <w:r w:rsidRPr="00875398">
        <w:rPr>
          <w:rFonts w:ascii="Times New Roman" w:hAnsi="Times New Roman" w:cs="Times New Roman"/>
          <w:bCs/>
        </w:rPr>
        <w:t>酒精产生量＝</w:t>
      </w:r>
      <w:r w:rsidRPr="00875398">
        <w:rPr>
          <w:rFonts w:ascii="Times New Roman" w:hAnsi="Times New Roman" w:cs="Times New Roman"/>
          <w:bCs/>
        </w:rPr>
        <w:t>011</w:t>
      </w:r>
      <w:r w:rsidRPr="00875398">
        <w:rPr>
          <w:rFonts w:ascii="Times New Roman" w:hAnsi="Times New Roman" w:cs="Times New Roman"/>
          <w:bCs/>
        </w:rPr>
        <w:t>，若只进行产生乳酸的无氧呼吸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>乳酸发酵</w:t>
      </w:r>
      <w:r w:rsidRPr="00875398">
        <w:rPr>
          <w:rFonts w:ascii="Times New Roman" w:hAnsi="Times New Roman" w:cs="Times New Roman"/>
          <w:bCs/>
        </w:rPr>
        <w:t>)</w:t>
      </w:r>
      <w:r w:rsidRPr="00875398">
        <w:rPr>
          <w:rFonts w:ascii="Times New Roman" w:hAnsi="Times New Roman" w:cs="Times New Roman"/>
          <w:bCs/>
        </w:rPr>
        <w:t>，则无</w:t>
      </w:r>
      <w:r w:rsidRPr="00875398">
        <w:rPr>
          <w:rFonts w:ascii="Times New Roman" w:hAnsi="Times New Roman" w:cs="Times New Roman"/>
          <w:bCs/>
        </w:rPr>
        <w:t>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的消耗和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的产生。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eastAsia="黑体" w:hAnsi="Times New Roman" w:cs="Times New Roman"/>
          <w:bCs/>
        </w:rPr>
        <w:t>判定方法</w:t>
      </w:r>
      <w:r w:rsidRPr="00875398">
        <w:rPr>
          <w:rFonts w:ascii="Times New Roman" w:eastAsia="黑体" w:hAnsi="Times New Roman" w:cs="Times New Roman"/>
          <w:bCs/>
        </w:rPr>
        <w:t>(</w:t>
      </w:r>
      <w:r w:rsidRPr="00875398">
        <w:rPr>
          <w:rFonts w:ascii="Times New Roman" w:eastAsia="黑体" w:hAnsi="Times New Roman" w:cs="Times New Roman"/>
          <w:bCs/>
        </w:rPr>
        <w:t>底物为葡萄糖</w:t>
      </w:r>
      <w:r w:rsidRPr="00875398">
        <w:rPr>
          <w:rFonts w:ascii="Times New Roman" w:eastAsia="黑体" w:hAnsi="Times New Roman" w:cs="Times New Roman"/>
          <w:bCs/>
        </w:rPr>
        <w:t>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26"/>
        <w:gridCol w:w="2881"/>
        <w:gridCol w:w="5215"/>
      </w:tblGrid>
      <w:tr w:rsidR="00101D1B" w:rsidTr="00E95A76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710" w:type="dxa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物质变化特点</w:t>
            </w:r>
          </w:p>
        </w:tc>
        <w:tc>
          <w:tcPr>
            <w:tcW w:w="11340" w:type="dxa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细胞呼吸方式</w:t>
            </w:r>
          </w:p>
        </w:tc>
      </w:tr>
      <w:tr w:rsidR="00101D1B" w:rsidTr="00E95A76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hAnsi="宋体" w:cs="Times New Roman"/>
                <w:bCs/>
              </w:rPr>
              <w:t>①</w:t>
            </w:r>
          </w:p>
        </w:tc>
        <w:tc>
          <w:tcPr>
            <w:tcW w:w="5710" w:type="dxa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CO</w:t>
            </w:r>
            <w:r w:rsidRPr="00875398">
              <w:rPr>
                <w:rFonts w:ascii="Times New Roman" w:hAnsi="Times New Roman" w:cs="Times New Roman"/>
                <w:bCs/>
                <w:vertAlign w:val="subscript"/>
              </w:rPr>
              <w:t>2</w:t>
            </w:r>
            <w:r w:rsidRPr="00875398">
              <w:rPr>
                <w:rFonts w:ascii="Times New Roman" w:hAnsi="Times New Roman" w:cs="Times New Roman"/>
                <w:bCs/>
              </w:rPr>
              <w:t>释放量＝</w:t>
            </w:r>
            <w:r w:rsidRPr="00875398">
              <w:rPr>
                <w:rFonts w:ascii="Times New Roman" w:hAnsi="Times New Roman" w:cs="Times New Roman"/>
                <w:bCs/>
              </w:rPr>
              <w:t>O</w:t>
            </w:r>
            <w:r w:rsidRPr="00875398">
              <w:rPr>
                <w:rFonts w:ascii="Times New Roman" w:hAnsi="Times New Roman" w:cs="Times New Roman"/>
                <w:bCs/>
                <w:vertAlign w:val="subscript"/>
              </w:rPr>
              <w:t>2</w:t>
            </w:r>
            <w:r w:rsidRPr="00875398">
              <w:rPr>
                <w:rFonts w:ascii="Times New Roman" w:hAnsi="Times New Roman" w:cs="Times New Roman"/>
                <w:bCs/>
              </w:rPr>
              <w:t>吸收量</w:t>
            </w:r>
          </w:p>
        </w:tc>
        <w:tc>
          <w:tcPr>
            <w:tcW w:w="11340" w:type="dxa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只进行有氧呼吸</w:t>
            </w:r>
          </w:p>
        </w:tc>
      </w:tr>
      <w:tr w:rsidR="00101D1B" w:rsidTr="00E95A76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hAnsi="宋体" w:cs="Times New Roman"/>
                <w:bCs/>
              </w:rPr>
              <w:t>②</w:t>
            </w:r>
          </w:p>
        </w:tc>
        <w:tc>
          <w:tcPr>
            <w:tcW w:w="5710" w:type="dxa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不消耗氧气，释放</w:t>
            </w:r>
            <w:r w:rsidRPr="00875398">
              <w:rPr>
                <w:rFonts w:ascii="Times New Roman" w:hAnsi="Times New Roman" w:cs="Times New Roman"/>
                <w:bCs/>
              </w:rPr>
              <w:t>CO</w:t>
            </w:r>
            <w:r w:rsidRPr="00875398">
              <w:rPr>
                <w:rFonts w:ascii="Times New Roman" w:hAnsi="Times New Roman" w:cs="Times New Roman"/>
                <w:bCs/>
                <w:vertAlign w:val="subscript"/>
              </w:rPr>
              <w:t>2</w:t>
            </w:r>
          </w:p>
        </w:tc>
        <w:tc>
          <w:tcPr>
            <w:tcW w:w="11340" w:type="dxa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只进行酒精发酵</w:t>
            </w:r>
          </w:p>
        </w:tc>
      </w:tr>
      <w:tr w:rsidR="00101D1B" w:rsidTr="00E95A76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hAnsi="宋体" w:cs="Times New Roman"/>
                <w:bCs/>
              </w:rPr>
              <w:t>③</w:t>
            </w:r>
          </w:p>
        </w:tc>
        <w:tc>
          <w:tcPr>
            <w:tcW w:w="5710" w:type="dxa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CO</w:t>
            </w:r>
            <w:r w:rsidRPr="00875398">
              <w:rPr>
                <w:rFonts w:ascii="Times New Roman" w:hAnsi="Times New Roman" w:cs="Times New Roman"/>
                <w:bCs/>
                <w:vertAlign w:val="subscript"/>
              </w:rPr>
              <w:t>2</w:t>
            </w:r>
            <w:r w:rsidRPr="00875398">
              <w:rPr>
                <w:rFonts w:ascii="Times New Roman" w:hAnsi="Times New Roman" w:cs="Times New Roman"/>
                <w:bCs/>
              </w:rPr>
              <w:t>释放量</w:t>
            </w:r>
            <w:r w:rsidRPr="00875398">
              <w:rPr>
                <w:rFonts w:ascii="Times New Roman" w:hAnsi="Times New Roman" w:cs="Times New Roman"/>
                <w:bCs/>
              </w:rPr>
              <w:t>&gt;O</w:t>
            </w:r>
            <w:r w:rsidRPr="00875398">
              <w:rPr>
                <w:rFonts w:ascii="Times New Roman" w:hAnsi="Times New Roman" w:cs="Times New Roman"/>
                <w:bCs/>
                <w:vertAlign w:val="subscript"/>
              </w:rPr>
              <w:t>2</w:t>
            </w:r>
            <w:r w:rsidRPr="00875398">
              <w:rPr>
                <w:rFonts w:ascii="Times New Roman" w:hAnsi="Times New Roman" w:cs="Times New Roman"/>
                <w:bCs/>
              </w:rPr>
              <w:t>消耗量</w:t>
            </w:r>
          </w:p>
        </w:tc>
        <w:tc>
          <w:tcPr>
            <w:tcW w:w="11340" w:type="dxa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进行有氧呼吸和酒精发酵，多余的</w:t>
            </w:r>
            <w:r w:rsidRPr="00875398">
              <w:rPr>
                <w:rFonts w:ascii="Times New Roman" w:hAnsi="Times New Roman" w:cs="Times New Roman"/>
                <w:bCs/>
              </w:rPr>
              <w:t>CO</w:t>
            </w:r>
            <w:r w:rsidRPr="00875398">
              <w:rPr>
                <w:rFonts w:ascii="Times New Roman" w:hAnsi="Times New Roman" w:cs="Times New Roman"/>
                <w:bCs/>
                <w:vertAlign w:val="subscript"/>
              </w:rPr>
              <w:t>2</w:t>
            </w:r>
            <w:r w:rsidRPr="00875398">
              <w:rPr>
                <w:rFonts w:ascii="Times New Roman" w:hAnsi="Times New Roman" w:cs="Times New Roman"/>
                <w:bCs/>
              </w:rPr>
              <w:t>来自于酒精发酵</w:t>
            </w:r>
          </w:p>
        </w:tc>
      </w:tr>
      <w:tr w:rsidR="00101D1B" w:rsidTr="00E95A76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hAnsi="宋体" w:cs="Times New Roman"/>
                <w:bCs/>
              </w:rPr>
              <w:t>④</w:t>
            </w:r>
          </w:p>
        </w:tc>
        <w:tc>
          <w:tcPr>
            <w:tcW w:w="5710" w:type="dxa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酒精产生量＝</w:t>
            </w:r>
            <w:r w:rsidRPr="00875398">
              <w:rPr>
                <w:rFonts w:ascii="Times New Roman" w:hAnsi="Times New Roman" w:cs="Times New Roman"/>
                <w:bCs/>
              </w:rPr>
              <w:t>CO</w:t>
            </w:r>
            <w:r w:rsidRPr="00875398">
              <w:rPr>
                <w:rFonts w:ascii="Times New Roman" w:hAnsi="Times New Roman" w:cs="Times New Roman"/>
                <w:bCs/>
                <w:vertAlign w:val="subscript"/>
              </w:rPr>
              <w:t>2</w:t>
            </w:r>
            <w:r w:rsidRPr="00875398">
              <w:rPr>
                <w:rFonts w:ascii="Times New Roman" w:hAnsi="Times New Roman" w:cs="Times New Roman"/>
                <w:bCs/>
              </w:rPr>
              <w:t>释放量</w:t>
            </w:r>
          </w:p>
        </w:tc>
        <w:tc>
          <w:tcPr>
            <w:tcW w:w="11340" w:type="dxa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只进行酒精发酵</w:t>
            </w:r>
          </w:p>
        </w:tc>
      </w:tr>
      <w:tr w:rsidR="00101D1B" w:rsidTr="00E95A76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hAnsi="宋体" w:cs="Times New Roman"/>
                <w:bCs/>
              </w:rPr>
              <w:t>⑤</w:t>
            </w:r>
          </w:p>
        </w:tc>
        <w:tc>
          <w:tcPr>
            <w:tcW w:w="5710" w:type="dxa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酒精产生量</w:t>
            </w:r>
            <w:r w:rsidRPr="00875398">
              <w:rPr>
                <w:rFonts w:ascii="Times New Roman" w:hAnsi="Times New Roman" w:cs="Times New Roman"/>
                <w:bCs/>
              </w:rPr>
              <w:t>&lt;CO</w:t>
            </w:r>
            <w:r w:rsidRPr="00875398">
              <w:rPr>
                <w:rFonts w:ascii="Times New Roman" w:hAnsi="Times New Roman" w:cs="Times New Roman"/>
                <w:bCs/>
                <w:vertAlign w:val="subscript"/>
              </w:rPr>
              <w:t>2</w:t>
            </w:r>
            <w:r w:rsidRPr="00875398">
              <w:rPr>
                <w:rFonts w:ascii="Times New Roman" w:hAnsi="Times New Roman" w:cs="Times New Roman"/>
                <w:bCs/>
              </w:rPr>
              <w:t>释放量</w:t>
            </w:r>
          </w:p>
        </w:tc>
        <w:tc>
          <w:tcPr>
            <w:tcW w:w="11340" w:type="dxa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进行有氧呼吸和酒精发酵，多余的</w:t>
            </w:r>
            <w:r w:rsidRPr="00875398">
              <w:rPr>
                <w:rFonts w:ascii="Times New Roman" w:hAnsi="Times New Roman" w:cs="Times New Roman"/>
                <w:bCs/>
              </w:rPr>
              <w:t>CO</w:t>
            </w:r>
            <w:r w:rsidRPr="00875398">
              <w:rPr>
                <w:rFonts w:ascii="Times New Roman" w:hAnsi="Times New Roman" w:cs="Times New Roman"/>
                <w:bCs/>
                <w:vertAlign w:val="subscript"/>
              </w:rPr>
              <w:t>2</w:t>
            </w:r>
            <w:r w:rsidRPr="00875398">
              <w:rPr>
                <w:rFonts w:ascii="Times New Roman" w:hAnsi="Times New Roman" w:cs="Times New Roman"/>
                <w:bCs/>
              </w:rPr>
              <w:t>来自于有氧呼吸</w:t>
            </w:r>
          </w:p>
        </w:tc>
      </w:tr>
      <w:tr w:rsidR="00101D1B" w:rsidTr="00E95A76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hAnsi="宋体" w:cs="Times New Roman"/>
                <w:bCs/>
              </w:rPr>
              <w:t>⑥</w:t>
            </w:r>
          </w:p>
        </w:tc>
        <w:tc>
          <w:tcPr>
            <w:tcW w:w="5710" w:type="dxa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无</w:t>
            </w:r>
            <w:r w:rsidRPr="00875398">
              <w:rPr>
                <w:rFonts w:ascii="Times New Roman" w:hAnsi="Times New Roman" w:cs="Times New Roman"/>
                <w:bCs/>
              </w:rPr>
              <w:t>CO</w:t>
            </w:r>
            <w:r w:rsidRPr="00875398">
              <w:rPr>
                <w:rFonts w:ascii="Times New Roman" w:hAnsi="Times New Roman" w:cs="Times New Roman"/>
                <w:bCs/>
                <w:vertAlign w:val="subscript"/>
              </w:rPr>
              <w:t>2</w:t>
            </w:r>
            <w:r w:rsidRPr="00875398">
              <w:rPr>
                <w:rFonts w:ascii="Times New Roman" w:hAnsi="Times New Roman" w:cs="Times New Roman"/>
                <w:bCs/>
              </w:rPr>
              <w:t>释放</w:t>
            </w:r>
          </w:p>
        </w:tc>
        <w:tc>
          <w:tcPr>
            <w:tcW w:w="11340" w:type="dxa"/>
            <w:shd w:val="clear" w:color="auto" w:fill="auto"/>
            <w:vAlign w:val="center"/>
          </w:tcPr>
          <w:p w:rsidR="00BC4FDE" w:rsidRPr="00875398" w:rsidRDefault="00A01031" w:rsidP="00E95A76">
            <w:pPr>
              <w:pStyle w:val="a6"/>
              <w:tabs>
                <w:tab w:val="left" w:pos="4305"/>
                <w:tab w:val="left" w:pos="4680"/>
                <w:tab w:val="left" w:pos="846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875398">
              <w:rPr>
                <w:rFonts w:ascii="Times New Roman" w:hAnsi="Times New Roman" w:cs="Times New Roman"/>
                <w:bCs/>
              </w:rPr>
              <w:t>只进行乳酸发酵</w:t>
            </w:r>
          </w:p>
        </w:tc>
      </w:tr>
    </w:tbl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方法拓展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(1)</w:t>
      </w:r>
      <w:r w:rsidRPr="00875398">
        <w:rPr>
          <w:rFonts w:ascii="Times New Roman" w:hAnsi="Times New Roman" w:cs="Times New Roman"/>
          <w:bCs/>
        </w:rPr>
        <w:t>当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释放量</w:t>
      </w:r>
      <w:r w:rsidRPr="00875398">
        <w:rPr>
          <w:rFonts w:ascii="Times New Roman" w:hAnsi="Times New Roman" w:cs="Times New Roman"/>
          <w:bCs/>
        </w:rPr>
        <w:t>&gt;O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消耗量时，比较有氧呼吸和无氧呼吸速率的方法：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hAnsi="宋体" w:cs="Times New Roman"/>
          <w:bCs/>
        </w:rPr>
        <w:t>①</w:t>
      </w:r>
      <w:r w:rsidRPr="00875398">
        <w:rPr>
          <w:rFonts w:ascii="Times New Roman" w:hAnsi="Times New Roman" w:cs="Times New Roman"/>
          <w:bCs/>
        </w:rPr>
        <w:t>若</w: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</w:instrText>
      </w:r>
      <w:r w:rsidRPr="00875398">
        <w:rPr>
          <w:rFonts w:ascii="Times New Roman" w:hAnsi="Times New Roman" w:cs="Times New Roman"/>
          <w:bCs/>
        </w:rPr>
        <w:instrText>f(</w:instrText>
      </w:r>
      <w:r w:rsidRPr="00875398">
        <w:rPr>
          <w:rFonts w:ascii="Times New Roman" w:hAnsi="Times New Roman" w:cs="Times New Roman"/>
          <w:bCs/>
          <w:i/>
        </w:rPr>
        <w:instrText>V</w:instrText>
      </w:r>
      <w:r w:rsidRPr="00875398">
        <w:rPr>
          <w:rFonts w:ascii="Times New Roman" w:hAnsi="Times New Roman" w:cs="Times New Roman"/>
          <w:bCs/>
        </w:rPr>
        <w:instrText>CO</w:instrText>
      </w:r>
      <w:r w:rsidRPr="00875398">
        <w:rPr>
          <w:rFonts w:ascii="Times New Roman" w:hAnsi="Times New Roman" w:cs="Times New Roman"/>
          <w:bCs/>
          <w:vertAlign w:val="subscript"/>
        </w:rPr>
        <w:instrText>2</w:instrText>
      </w:r>
      <w:r w:rsidRPr="00875398">
        <w:rPr>
          <w:rFonts w:ascii="Times New Roman" w:hAnsi="Times New Roman" w:cs="Times New Roman"/>
          <w:bCs/>
        </w:rPr>
        <w:instrText>,</w:instrText>
      </w:r>
      <w:r w:rsidRPr="00875398">
        <w:rPr>
          <w:rFonts w:ascii="Times New Roman" w:hAnsi="Times New Roman" w:cs="Times New Roman"/>
          <w:bCs/>
          <w:i/>
        </w:rPr>
        <w:instrText>V</w:instrText>
      </w:r>
      <w:r w:rsidRPr="00875398">
        <w:rPr>
          <w:rFonts w:ascii="Times New Roman" w:hAnsi="Times New Roman" w:cs="Times New Roman"/>
          <w:bCs/>
        </w:rPr>
        <w:instrText>O</w:instrText>
      </w:r>
      <w:r w:rsidRPr="00875398">
        <w:rPr>
          <w:rFonts w:ascii="Times New Roman" w:hAnsi="Times New Roman" w:cs="Times New Roman"/>
          <w:bCs/>
          <w:vertAlign w:val="subscript"/>
        </w:rPr>
        <w:instrText>2</w:instrText>
      </w:r>
      <w:r w:rsidRPr="00875398">
        <w:rPr>
          <w:rFonts w:ascii="Times New Roman" w:hAnsi="Times New Roman" w:cs="Times New Roman"/>
          <w:bCs/>
        </w:rPr>
        <w:instrText>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r w:rsidRPr="00875398">
        <w:rPr>
          <w:rFonts w:ascii="Times New Roman" w:hAnsi="Times New Roman" w:cs="Times New Roman"/>
          <w:bCs/>
        </w:rPr>
        <w:t>＝</w: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</w:instrText>
      </w:r>
      <w:r w:rsidRPr="00875398">
        <w:rPr>
          <w:rFonts w:ascii="Times New Roman" w:hAnsi="Times New Roman" w:cs="Times New Roman"/>
          <w:bCs/>
        </w:rPr>
        <w:instrText>f(4,3)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r w:rsidRPr="00875398">
        <w:rPr>
          <w:rFonts w:ascii="Times New Roman" w:hAnsi="Times New Roman" w:cs="Times New Roman"/>
          <w:bCs/>
        </w:rPr>
        <w:t>，有氧呼吸和无氧呼吸消耗葡萄糖的速率相等。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hAnsi="宋体" w:cs="Times New Roman"/>
          <w:bCs/>
        </w:rPr>
        <w:t>②</w:t>
      </w:r>
      <w:r w:rsidRPr="00875398">
        <w:rPr>
          <w:rFonts w:ascii="Times New Roman" w:hAnsi="Times New Roman" w:cs="Times New Roman"/>
          <w:bCs/>
        </w:rPr>
        <w:t>若</w: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</w:instrText>
      </w:r>
      <w:r w:rsidRPr="00875398">
        <w:rPr>
          <w:rFonts w:ascii="Times New Roman" w:hAnsi="Times New Roman" w:cs="Times New Roman"/>
          <w:bCs/>
        </w:rPr>
        <w:instrText>f(</w:instrText>
      </w:r>
      <w:r w:rsidRPr="00875398">
        <w:rPr>
          <w:rFonts w:ascii="Times New Roman" w:hAnsi="Times New Roman" w:cs="Times New Roman"/>
          <w:bCs/>
          <w:i/>
        </w:rPr>
        <w:instrText>V</w:instrText>
      </w:r>
      <w:r w:rsidRPr="00875398">
        <w:rPr>
          <w:rFonts w:ascii="Times New Roman" w:hAnsi="Times New Roman" w:cs="Times New Roman"/>
          <w:bCs/>
        </w:rPr>
        <w:instrText>CO</w:instrText>
      </w:r>
      <w:r w:rsidRPr="00875398">
        <w:rPr>
          <w:rFonts w:ascii="Times New Roman" w:hAnsi="Times New Roman" w:cs="Times New Roman"/>
          <w:bCs/>
          <w:vertAlign w:val="subscript"/>
        </w:rPr>
        <w:instrText>2</w:instrText>
      </w:r>
      <w:r w:rsidRPr="00875398">
        <w:rPr>
          <w:rFonts w:ascii="Times New Roman" w:hAnsi="Times New Roman" w:cs="Times New Roman"/>
          <w:bCs/>
        </w:rPr>
        <w:instrText>,</w:instrText>
      </w:r>
      <w:r w:rsidRPr="00875398">
        <w:rPr>
          <w:rFonts w:ascii="Times New Roman" w:hAnsi="Times New Roman" w:cs="Times New Roman"/>
          <w:bCs/>
          <w:i/>
        </w:rPr>
        <w:instrText>V</w:instrText>
      </w:r>
      <w:r w:rsidRPr="00875398">
        <w:rPr>
          <w:rFonts w:ascii="Times New Roman" w:hAnsi="Times New Roman" w:cs="Times New Roman"/>
          <w:bCs/>
        </w:rPr>
        <w:instrText>O</w:instrText>
      </w:r>
      <w:r w:rsidRPr="00875398">
        <w:rPr>
          <w:rFonts w:ascii="Times New Roman" w:hAnsi="Times New Roman" w:cs="Times New Roman"/>
          <w:bCs/>
          <w:vertAlign w:val="subscript"/>
        </w:rPr>
        <w:instrText>2</w:instrText>
      </w:r>
      <w:r w:rsidRPr="00875398">
        <w:rPr>
          <w:rFonts w:ascii="Times New Roman" w:hAnsi="Times New Roman" w:cs="Times New Roman"/>
          <w:bCs/>
        </w:rPr>
        <w:instrText>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r w:rsidRPr="00875398">
        <w:rPr>
          <w:rFonts w:ascii="Times New Roman" w:hAnsi="Times New Roman" w:cs="Times New Roman"/>
          <w:bCs/>
        </w:rPr>
        <w:t>&gt;</w: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</w:instrText>
      </w:r>
      <w:r w:rsidRPr="00875398">
        <w:rPr>
          <w:rFonts w:ascii="Times New Roman" w:hAnsi="Times New Roman" w:cs="Times New Roman"/>
          <w:bCs/>
        </w:rPr>
        <w:instrText>f(4,3)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r w:rsidRPr="00875398">
        <w:rPr>
          <w:rFonts w:ascii="Times New Roman" w:hAnsi="Times New Roman" w:cs="Times New Roman"/>
          <w:bCs/>
        </w:rPr>
        <w:t>，无氧呼吸消耗葡萄糖的速率大于有氧呼吸。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hAnsi="宋体" w:cs="Times New Roman"/>
          <w:bCs/>
        </w:rPr>
        <w:t>③</w:t>
      </w:r>
      <w:r w:rsidRPr="00875398">
        <w:rPr>
          <w:rFonts w:ascii="Times New Roman" w:hAnsi="Times New Roman" w:cs="Times New Roman"/>
          <w:bCs/>
        </w:rPr>
        <w:t>若</w: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</w:instrText>
      </w:r>
      <w:r w:rsidRPr="00875398">
        <w:rPr>
          <w:rFonts w:ascii="Times New Roman" w:hAnsi="Times New Roman" w:cs="Times New Roman"/>
          <w:bCs/>
        </w:rPr>
        <w:instrText>f(</w:instrText>
      </w:r>
      <w:r w:rsidRPr="00875398">
        <w:rPr>
          <w:rFonts w:ascii="Times New Roman" w:hAnsi="Times New Roman" w:cs="Times New Roman"/>
          <w:bCs/>
          <w:i/>
        </w:rPr>
        <w:instrText>V</w:instrText>
      </w:r>
      <w:r w:rsidRPr="00875398">
        <w:rPr>
          <w:rFonts w:ascii="Times New Roman" w:hAnsi="Times New Roman" w:cs="Times New Roman"/>
          <w:bCs/>
        </w:rPr>
        <w:instrText>CO</w:instrText>
      </w:r>
      <w:r w:rsidRPr="00875398">
        <w:rPr>
          <w:rFonts w:ascii="Times New Roman" w:hAnsi="Times New Roman" w:cs="Times New Roman"/>
          <w:bCs/>
          <w:vertAlign w:val="subscript"/>
        </w:rPr>
        <w:instrText>2</w:instrText>
      </w:r>
      <w:r w:rsidRPr="00875398">
        <w:rPr>
          <w:rFonts w:ascii="Times New Roman" w:hAnsi="Times New Roman" w:cs="Times New Roman"/>
          <w:bCs/>
        </w:rPr>
        <w:instrText>,</w:instrText>
      </w:r>
      <w:r w:rsidRPr="00875398">
        <w:rPr>
          <w:rFonts w:ascii="Times New Roman" w:hAnsi="Times New Roman" w:cs="Times New Roman"/>
          <w:bCs/>
          <w:i/>
        </w:rPr>
        <w:instrText>V</w:instrText>
      </w:r>
      <w:r w:rsidRPr="00875398">
        <w:rPr>
          <w:rFonts w:ascii="Times New Roman" w:hAnsi="Times New Roman" w:cs="Times New Roman"/>
          <w:bCs/>
        </w:rPr>
        <w:instrText>O</w:instrText>
      </w:r>
      <w:r w:rsidRPr="00875398">
        <w:rPr>
          <w:rFonts w:ascii="Times New Roman" w:hAnsi="Times New Roman" w:cs="Times New Roman"/>
          <w:bCs/>
          <w:vertAlign w:val="subscript"/>
        </w:rPr>
        <w:instrText>2</w:instrText>
      </w:r>
      <w:r w:rsidRPr="00875398">
        <w:rPr>
          <w:rFonts w:ascii="Times New Roman" w:hAnsi="Times New Roman" w:cs="Times New Roman"/>
          <w:bCs/>
        </w:rPr>
        <w:instrText>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r w:rsidRPr="00875398">
        <w:rPr>
          <w:rFonts w:ascii="Times New Roman" w:hAnsi="Times New Roman" w:cs="Times New Roman"/>
          <w:bCs/>
        </w:rPr>
        <w:t>&lt;</w: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</w:instrText>
      </w:r>
      <w:r w:rsidRPr="00875398">
        <w:rPr>
          <w:rFonts w:ascii="Times New Roman" w:hAnsi="Times New Roman" w:cs="Times New Roman"/>
          <w:bCs/>
        </w:rPr>
        <w:instrText>f(4,3)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r w:rsidRPr="00875398">
        <w:rPr>
          <w:rFonts w:ascii="Times New Roman" w:hAnsi="Times New Roman" w:cs="Times New Roman"/>
          <w:bCs/>
        </w:rPr>
        <w:t>，有氧呼吸消耗葡萄糖的速率大于无氧呼吸。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(2)</w:t>
      </w:r>
      <w:r w:rsidRPr="00875398">
        <w:rPr>
          <w:rFonts w:ascii="Times New Roman" w:hAnsi="Times New Roman" w:cs="Times New Roman"/>
          <w:bCs/>
        </w:rPr>
        <w:t>如果出现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释放量</w:t>
      </w:r>
      <w:r w:rsidRPr="00875398">
        <w:rPr>
          <w:rFonts w:ascii="Times New Roman" w:hAnsi="Times New Roman" w:cs="Times New Roman"/>
          <w:bCs/>
        </w:rPr>
        <w:t>&lt;O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消耗量，呼吸底物可能含有脂肪，因为等量的脂肪氧化分解的需氧量高于糖类。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(3)</w:t>
      </w:r>
      <w:r w:rsidRPr="00875398">
        <w:rPr>
          <w:rFonts w:ascii="Times New Roman" w:hAnsi="Times New Roman" w:cs="Times New Roman"/>
          <w:bCs/>
        </w:rPr>
        <w:t>有时还可根据发生的场所进行细胞呼吸方式的判定，如真核细胞均在细胞质基质中进行的是无氧呼吸。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 w:hint="eastAsia"/>
          <w:bCs/>
          <w:noProof/>
        </w:rPr>
        <w:drawing>
          <wp:inline distT="0" distB="0" distL="0" distR="0">
            <wp:extent cx="551815" cy="155575"/>
            <wp:effectExtent l="0" t="0" r="635" b="0"/>
            <wp:docPr id="806" name="图片 806" descr="例题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例题.tif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5398">
        <w:rPr>
          <w:rFonts w:ascii="Times New Roman" w:eastAsia="黑体" w:hAnsi="Times New Roman" w:cs="Times New Roman"/>
          <w:bCs/>
        </w:rPr>
        <w:t>典例</w:t>
      </w:r>
      <w:r w:rsidRPr="00875398">
        <w:rPr>
          <w:rFonts w:ascii="Times New Roman" w:eastAsia="黑体" w:hAnsi="Times New Roman" w:cs="Times New Roman"/>
          <w:bCs/>
        </w:rPr>
        <w:t>4</w:t>
      </w:r>
      <w:r w:rsidRPr="00875398">
        <w:rPr>
          <w:rFonts w:ascii="Times New Roman" w:hAnsi="Times New Roman" w:cs="Times New Roman"/>
          <w:bCs/>
        </w:rPr>
        <w:t xml:space="preserve">　如图表示某种植物的非绿色器官在不同</w:t>
      </w:r>
      <w:r w:rsidRPr="00875398">
        <w:rPr>
          <w:rFonts w:ascii="Times New Roman" w:hAnsi="Times New Roman" w:cs="Times New Roman"/>
          <w:bCs/>
        </w:rPr>
        <w:t>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浓度下气体吸收量和释放量的变化，请据图回答下列问题。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  <w:bCs/>
          <w:lang w:val="pt-BR"/>
        </w:rPr>
      </w:pPr>
      <w:r w:rsidRPr="00875398">
        <w:rPr>
          <w:rFonts w:ascii="Times New Roman" w:hAnsi="Times New Roman" w:cs="Times New Roman"/>
          <w:bCs/>
          <w:noProof/>
        </w:rPr>
        <w:drawing>
          <wp:inline distT="0" distB="0" distL="0" distR="0">
            <wp:extent cx="2303145" cy="1009015"/>
            <wp:effectExtent l="0" t="0" r="1905" b="635"/>
            <wp:docPr id="805" name="图片 805" descr="S8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S88.tif"/>
                    <pic:cNvPicPr>
                      <a:picLocks noChangeAspect="1" noChangeArrowheads="1"/>
                    </pic:cNvPicPr>
                  </pic:nvPicPr>
                  <pic:blipFill>
                    <a:blip r:embed="rId44" r:link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145" cy="100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(1)</w:t>
      </w:r>
      <w:r w:rsidRPr="00875398">
        <w:rPr>
          <w:rFonts w:ascii="Times New Roman" w:hAnsi="Times New Roman" w:cs="Times New Roman"/>
          <w:bCs/>
        </w:rPr>
        <w:t>外界</w:t>
      </w:r>
      <w:r w:rsidRPr="00875398">
        <w:rPr>
          <w:rFonts w:ascii="Times New Roman" w:hAnsi="Times New Roman" w:cs="Times New Roman"/>
          <w:bCs/>
        </w:rPr>
        <w:t>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浓度在</w:t>
      </w:r>
      <w:r w:rsidRPr="00875398">
        <w:rPr>
          <w:rFonts w:ascii="Times New Roman" w:hAnsi="Times New Roman" w:cs="Times New Roman"/>
          <w:bCs/>
        </w:rPr>
        <w:t>10%</w:t>
      </w:r>
      <w:r w:rsidRPr="00875398">
        <w:rPr>
          <w:rFonts w:ascii="Times New Roman" w:hAnsi="Times New Roman" w:cs="Times New Roman"/>
          <w:bCs/>
        </w:rPr>
        <w:t>以下时，该器官的细胞呼吸方式是</w:t>
      </w:r>
      <w:r w:rsidRPr="00875398">
        <w:rPr>
          <w:rFonts w:ascii="Times New Roman" w:hAnsi="Times New Roman" w:cs="Times New Roman"/>
          <w:bCs/>
          <w:u w:val="single"/>
        </w:rPr>
        <w:t xml:space="preserve">   </w:t>
      </w:r>
      <w:r w:rsidRPr="00875398">
        <w:rPr>
          <w:rFonts w:ascii="Times New Roman" w:hAnsi="Times New Roman" w:cs="Times New Roman"/>
          <w:bCs/>
          <w:u w:val="single"/>
        </w:rPr>
        <w:t>有氧呼吸和无氧呼吸</w:t>
      </w:r>
      <w:r w:rsidRPr="00875398">
        <w:rPr>
          <w:rFonts w:ascii="Times New Roman" w:hAnsi="Times New Roman" w:cs="Times New Roman"/>
          <w:bCs/>
          <w:u w:val="single"/>
        </w:rPr>
        <w:t xml:space="preserve">      </w:t>
      </w:r>
      <w:r w:rsidRPr="00875398">
        <w:rPr>
          <w:rFonts w:ascii="Times New Roman" w:hAnsi="Times New Roman" w:cs="Times New Roman"/>
          <w:bCs/>
        </w:rPr>
        <w:t>，</w:t>
      </w:r>
      <w:r w:rsidRPr="00875398">
        <w:rPr>
          <w:rFonts w:ascii="Times New Roman" w:hAnsi="Times New Roman" w:cs="Times New Roman"/>
          <w:bCs/>
        </w:rPr>
        <w:lastRenderedPageBreak/>
        <w:t>你作出这种判断的理由是</w:t>
      </w:r>
      <w:r w:rsidRPr="00875398">
        <w:rPr>
          <w:rFonts w:ascii="Times New Roman" w:hAnsi="Times New Roman" w:cs="Times New Roman"/>
          <w:bCs/>
          <w:u w:val="single"/>
        </w:rPr>
        <w:t xml:space="preserve">   </w:t>
      </w:r>
      <w:r w:rsidRPr="00875398">
        <w:rPr>
          <w:rFonts w:ascii="Times New Roman" w:hAnsi="Times New Roman" w:cs="Times New Roman"/>
          <w:bCs/>
          <w:u w:val="single"/>
        </w:rPr>
        <w:t>此时</w:t>
      </w:r>
      <w:r w:rsidRPr="00875398">
        <w:rPr>
          <w:rFonts w:ascii="Times New Roman" w:hAnsi="Times New Roman" w:cs="Times New Roman"/>
          <w:bCs/>
          <w:u w:val="single"/>
        </w:rPr>
        <w:t>CO</w:t>
      </w:r>
      <w:r w:rsidRPr="00875398">
        <w:rPr>
          <w:rFonts w:ascii="Times New Roman" w:hAnsi="Times New Roman" w:cs="Times New Roman"/>
          <w:bCs/>
          <w:u w:val="single"/>
          <w:vertAlign w:val="subscript"/>
        </w:rPr>
        <w:t>2</w:t>
      </w:r>
      <w:r w:rsidRPr="00875398">
        <w:rPr>
          <w:rFonts w:ascii="Times New Roman" w:hAnsi="Times New Roman" w:cs="Times New Roman"/>
          <w:bCs/>
          <w:u w:val="single"/>
        </w:rPr>
        <w:t>释放量大于</w:t>
      </w:r>
      <w:r w:rsidRPr="00875398">
        <w:rPr>
          <w:rFonts w:ascii="Times New Roman" w:hAnsi="Times New Roman" w:cs="Times New Roman"/>
          <w:bCs/>
          <w:u w:val="single"/>
        </w:rPr>
        <w:t>O</w:t>
      </w:r>
      <w:r w:rsidRPr="00875398">
        <w:rPr>
          <w:rFonts w:ascii="Times New Roman" w:hAnsi="Times New Roman" w:cs="Times New Roman"/>
          <w:bCs/>
          <w:u w:val="single"/>
          <w:vertAlign w:val="subscript"/>
        </w:rPr>
        <w:t>2</w:t>
      </w:r>
      <w:r w:rsidRPr="00875398">
        <w:rPr>
          <w:rFonts w:ascii="Times New Roman" w:hAnsi="Times New Roman" w:cs="Times New Roman"/>
          <w:bCs/>
          <w:u w:val="single"/>
        </w:rPr>
        <w:t>吸收量</w:t>
      </w:r>
      <w:r w:rsidRPr="00875398">
        <w:rPr>
          <w:rFonts w:ascii="Times New Roman" w:hAnsi="Times New Roman" w:cs="Times New Roman"/>
          <w:bCs/>
          <w:u w:val="single"/>
        </w:rPr>
        <w:t xml:space="preserve">      </w:t>
      </w:r>
      <w:r w:rsidRPr="00875398">
        <w:rPr>
          <w:rFonts w:ascii="Times New Roman" w:hAnsi="Times New Roman" w:cs="Times New Roman"/>
          <w:bCs/>
        </w:rPr>
        <w:t>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(2)</w:t>
      </w:r>
      <w:r w:rsidRPr="00875398">
        <w:rPr>
          <w:rFonts w:ascii="Times New Roman" w:hAnsi="Times New Roman" w:cs="Times New Roman"/>
          <w:bCs/>
        </w:rPr>
        <w:t>该器官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释放量与</w:t>
      </w:r>
      <w:r w:rsidRPr="00875398">
        <w:rPr>
          <w:rFonts w:ascii="Times New Roman" w:hAnsi="Times New Roman" w:cs="Times New Roman"/>
          <w:bCs/>
        </w:rPr>
        <w:t>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吸收量两条曲线在</w:t>
      </w:r>
      <w:r w:rsidRPr="00875398">
        <w:rPr>
          <w:rFonts w:ascii="Times New Roman" w:hAnsi="Times New Roman" w:cs="Times New Roman"/>
          <w:bCs/>
        </w:rPr>
        <w:t>C</w:t>
      </w:r>
      <w:r w:rsidRPr="00875398">
        <w:rPr>
          <w:rFonts w:ascii="Times New Roman" w:hAnsi="Times New Roman" w:cs="Times New Roman"/>
          <w:bCs/>
        </w:rPr>
        <w:t>点相交后重合为一条曲线，这表明此时该器官的细胞呼吸方式是</w:t>
      </w:r>
      <w:r w:rsidRPr="00875398">
        <w:rPr>
          <w:rFonts w:ascii="Times New Roman" w:hAnsi="Times New Roman" w:cs="Times New Roman"/>
          <w:bCs/>
          <w:u w:val="single"/>
        </w:rPr>
        <w:t xml:space="preserve">   </w:t>
      </w:r>
      <w:r w:rsidRPr="00875398">
        <w:rPr>
          <w:rFonts w:ascii="Times New Roman" w:hAnsi="Times New Roman" w:cs="Times New Roman"/>
          <w:bCs/>
          <w:u w:val="single"/>
        </w:rPr>
        <w:t>有氧呼吸</w:t>
      </w:r>
      <w:r w:rsidRPr="00875398">
        <w:rPr>
          <w:rFonts w:ascii="Times New Roman" w:hAnsi="Times New Roman" w:cs="Times New Roman"/>
          <w:bCs/>
          <w:u w:val="single"/>
        </w:rPr>
        <w:t xml:space="preserve">      </w:t>
      </w:r>
      <w:r w:rsidRPr="00875398">
        <w:rPr>
          <w:rFonts w:ascii="Times New Roman" w:hAnsi="Times New Roman" w:cs="Times New Roman"/>
          <w:bCs/>
        </w:rPr>
        <w:t>，你作出这种判断的理由是</w:t>
      </w:r>
      <w:r w:rsidRPr="00875398">
        <w:rPr>
          <w:rFonts w:ascii="Times New Roman" w:hAnsi="Times New Roman" w:cs="Times New Roman"/>
          <w:bCs/>
          <w:u w:val="single"/>
        </w:rPr>
        <w:t xml:space="preserve">   </w:t>
      </w:r>
      <w:r w:rsidRPr="00875398">
        <w:rPr>
          <w:rFonts w:ascii="Times New Roman" w:hAnsi="Times New Roman" w:cs="Times New Roman"/>
          <w:bCs/>
          <w:u w:val="single"/>
        </w:rPr>
        <w:t>此时</w:t>
      </w:r>
      <w:r w:rsidRPr="00875398">
        <w:rPr>
          <w:rFonts w:ascii="Times New Roman" w:hAnsi="Times New Roman" w:cs="Times New Roman"/>
          <w:bCs/>
          <w:u w:val="single"/>
        </w:rPr>
        <w:t>CO</w:t>
      </w:r>
      <w:r w:rsidRPr="00875398">
        <w:rPr>
          <w:rFonts w:ascii="Times New Roman" w:hAnsi="Times New Roman" w:cs="Times New Roman"/>
          <w:bCs/>
          <w:u w:val="single"/>
          <w:vertAlign w:val="subscript"/>
        </w:rPr>
        <w:t>2</w:t>
      </w:r>
      <w:r w:rsidRPr="00875398">
        <w:rPr>
          <w:rFonts w:ascii="Times New Roman" w:hAnsi="Times New Roman" w:cs="Times New Roman"/>
          <w:bCs/>
          <w:u w:val="single"/>
        </w:rPr>
        <w:t>释放量与</w:t>
      </w:r>
      <w:r w:rsidRPr="00875398">
        <w:rPr>
          <w:rFonts w:ascii="Times New Roman" w:hAnsi="Times New Roman" w:cs="Times New Roman"/>
          <w:bCs/>
          <w:u w:val="single"/>
        </w:rPr>
        <w:t>O</w:t>
      </w:r>
      <w:r w:rsidRPr="00875398">
        <w:rPr>
          <w:rFonts w:ascii="Times New Roman" w:hAnsi="Times New Roman" w:cs="Times New Roman"/>
          <w:bCs/>
          <w:u w:val="single"/>
          <w:vertAlign w:val="subscript"/>
        </w:rPr>
        <w:t>2</w:t>
      </w:r>
      <w:r w:rsidRPr="00875398">
        <w:rPr>
          <w:rFonts w:ascii="Times New Roman" w:hAnsi="Times New Roman" w:cs="Times New Roman"/>
          <w:bCs/>
          <w:u w:val="single"/>
        </w:rPr>
        <w:t>吸收量相等</w:t>
      </w:r>
      <w:r w:rsidRPr="00875398">
        <w:rPr>
          <w:rFonts w:ascii="Times New Roman" w:hAnsi="Times New Roman" w:cs="Times New Roman"/>
          <w:bCs/>
          <w:u w:val="single"/>
        </w:rPr>
        <w:t xml:space="preserve">      </w:t>
      </w:r>
      <w:r w:rsidRPr="00875398">
        <w:rPr>
          <w:rFonts w:ascii="Times New Roman" w:hAnsi="Times New Roman" w:cs="Times New Roman"/>
          <w:bCs/>
        </w:rPr>
        <w:t>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(3)</w:t>
      </w:r>
      <w:r w:rsidRPr="00875398">
        <w:rPr>
          <w:rFonts w:ascii="Times New Roman" w:hAnsi="Times New Roman" w:cs="Times New Roman"/>
          <w:bCs/>
        </w:rPr>
        <w:t>当外界</w:t>
      </w:r>
      <w:r w:rsidRPr="00875398">
        <w:rPr>
          <w:rFonts w:ascii="Times New Roman" w:hAnsi="Times New Roman" w:cs="Times New Roman"/>
          <w:bCs/>
        </w:rPr>
        <w:t>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浓度为</w:t>
      </w:r>
      <w:r w:rsidRPr="00875398">
        <w:rPr>
          <w:rFonts w:ascii="Times New Roman" w:hAnsi="Times New Roman" w:cs="Times New Roman"/>
          <w:bCs/>
        </w:rPr>
        <w:t>4%</w:t>
      </w:r>
      <w:r w:rsidRPr="00875398">
        <w:rPr>
          <w:rFonts w:ascii="Times New Roman" w:hAnsi="Times New Roman" w:cs="Times New Roman"/>
          <w:bCs/>
        </w:rPr>
        <w:t>～</w:t>
      </w:r>
      <w:r w:rsidRPr="00875398">
        <w:rPr>
          <w:rFonts w:ascii="Times New Roman" w:hAnsi="Times New Roman" w:cs="Times New Roman"/>
          <w:bCs/>
        </w:rPr>
        <w:t>5%</w:t>
      </w:r>
      <w:r w:rsidRPr="00875398">
        <w:rPr>
          <w:rFonts w:ascii="Times New Roman" w:hAnsi="Times New Roman" w:cs="Times New Roman"/>
          <w:bCs/>
        </w:rPr>
        <w:t>时，该器官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释放量的相对值为</w:t>
      </w:r>
      <w:r w:rsidRPr="00875398">
        <w:rPr>
          <w:rFonts w:ascii="Times New Roman" w:hAnsi="Times New Roman" w:cs="Times New Roman"/>
          <w:bCs/>
        </w:rPr>
        <w:t>0.6</w:t>
      </w:r>
      <w:r w:rsidRPr="00875398">
        <w:rPr>
          <w:rFonts w:ascii="Times New Roman" w:hAnsi="Times New Roman" w:cs="Times New Roman"/>
          <w:bCs/>
        </w:rPr>
        <w:t>，而</w:t>
      </w:r>
      <w:r w:rsidRPr="00875398">
        <w:rPr>
          <w:rFonts w:ascii="Times New Roman" w:hAnsi="Times New Roman" w:cs="Times New Roman"/>
          <w:bCs/>
        </w:rPr>
        <w:t>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吸收量的相对值为</w:t>
      </w:r>
      <w:r w:rsidRPr="00875398">
        <w:rPr>
          <w:rFonts w:ascii="Times New Roman" w:hAnsi="Times New Roman" w:cs="Times New Roman"/>
          <w:bCs/>
        </w:rPr>
        <w:t>0.4</w:t>
      </w:r>
      <w:r w:rsidRPr="00875398">
        <w:rPr>
          <w:rFonts w:ascii="Times New Roman" w:hAnsi="Times New Roman" w:cs="Times New Roman"/>
          <w:bCs/>
        </w:rPr>
        <w:t>。此时，无氧呼吸的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释放量的相对值相当于有氧呼吸的</w:t>
      </w:r>
      <w:r w:rsidRPr="00875398">
        <w:rPr>
          <w:rFonts w:ascii="Times New Roman" w:hAnsi="Times New Roman" w:cs="Times New Roman"/>
          <w:bCs/>
          <w:u w:val="single"/>
        </w:rPr>
        <w:t xml:space="preserve">   1/2      </w:t>
      </w:r>
      <w:r w:rsidRPr="00875398">
        <w:rPr>
          <w:rFonts w:ascii="Times New Roman" w:hAnsi="Times New Roman" w:cs="Times New Roman"/>
          <w:bCs/>
        </w:rPr>
        <w:t>；无氧呼吸消耗葡萄糖的量的相对值相当于有氧呼吸的</w:t>
      </w:r>
      <w:r w:rsidRPr="00875398">
        <w:rPr>
          <w:rFonts w:ascii="Times New Roman" w:hAnsi="Times New Roman" w:cs="Times New Roman"/>
          <w:bCs/>
          <w:u w:val="single"/>
        </w:rPr>
        <w:t xml:space="preserve">   1.5</w:t>
      </w:r>
      <w:r w:rsidRPr="00875398">
        <w:rPr>
          <w:rFonts w:ascii="Times New Roman" w:hAnsi="Times New Roman" w:cs="Times New Roman"/>
          <w:bCs/>
          <w:u w:val="single"/>
        </w:rPr>
        <w:t>倍</w:t>
      </w:r>
      <w:r w:rsidRPr="00875398">
        <w:rPr>
          <w:rFonts w:ascii="Times New Roman" w:hAnsi="Times New Roman" w:cs="Times New Roman"/>
          <w:bCs/>
          <w:u w:val="single"/>
        </w:rPr>
        <w:t xml:space="preserve">      </w:t>
      </w:r>
      <w:r w:rsidRPr="00875398">
        <w:rPr>
          <w:rFonts w:ascii="Times New Roman" w:hAnsi="Times New Roman" w:cs="Times New Roman"/>
          <w:bCs/>
        </w:rPr>
        <w:t>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eastAsia="仿宋_GB2312" w:hAnsi="Times New Roman" w:cs="Times New Roman"/>
          <w:bCs/>
        </w:rPr>
      </w:pPr>
      <w:r w:rsidRPr="00875398">
        <w:rPr>
          <w:rFonts w:ascii="IPAPANNEW" w:eastAsia="黑体" w:hAnsi="IPAPANNEW" w:cs="Times New Roman"/>
          <w:bCs/>
        </w:rPr>
        <w:t>[</w:t>
      </w:r>
      <w:r w:rsidRPr="00875398">
        <w:rPr>
          <w:rFonts w:ascii="IPAPANNEW" w:eastAsia="黑体" w:hAnsi="IPAPANNEW" w:cs="Times New Roman"/>
          <w:bCs/>
        </w:rPr>
        <w:t>解析</w:t>
      </w:r>
      <w:r w:rsidRPr="00875398">
        <w:rPr>
          <w:rFonts w:ascii="IPAPANNEW" w:eastAsia="黑体" w:hAnsi="IPAPANNEW" w:cs="Times New Roman"/>
          <w:bCs/>
        </w:rPr>
        <w:t>]</w:t>
      </w:r>
      <w:r w:rsidRPr="00875398">
        <w:rPr>
          <w:rFonts w:ascii="Times New Roman" w:eastAsia="黑体" w:hAnsi="Times New Roman" w:cs="Times New Roman"/>
          <w:bCs/>
        </w:rPr>
        <w:t xml:space="preserve">　</w:t>
      </w:r>
      <w:r w:rsidRPr="00875398">
        <w:rPr>
          <w:rFonts w:ascii="Times New Roman" w:eastAsia="仿宋_GB2312" w:hAnsi="Times New Roman" w:cs="Times New Roman"/>
          <w:bCs/>
        </w:rPr>
        <w:t>(1)</w:t>
      </w:r>
      <w:r w:rsidRPr="00875398">
        <w:rPr>
          <w:rFonts w:ascii="Times New Roman" w:eastAsia="仿宋_GB2312" w:hAnsi="Times New Roman" w:cs="Times New Roman"/>
          <w:bCs/>
        </w:rPr>
        <w:t>从有氧呼吸和无氧呼吸的反应式可以看出，有氧呼吸时</w:t>
      </w:r>
      <w:r w:rsidRPr="00875398">
        <w:rPr>
          <w:rFonts w:ascii="Times New Roman" w:eastAsia="仿宋_GB2312" w:hAnsi="Times New Roman" w:cs="Times New Roman"/>
          <w:bCs/>
        </w:rPr>
        <w:t>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吸收量与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释放量相等，而在</w:t>
      </w:r>
      <w:r w:rsidRPr="00875398">
        <w:rPr>
          <w:rFonts w:ascii="Times New Roman" w:eastAsia="仿宋_GB2312" w:hAnsi="Times New Roman" w:cs="Times New Roman"/>
          <w:bCs/>
        </w:rPr>
        <w:t>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浓度为</w:t>
      </w:r>
      <w:r w:rsidRPr="00875398">
        <w:rPr>
          <w:rFonts w:ascii="Times New Roman" w:eastAsia="仿宋_GB2312" w:hAnsi="Times New Roman" w:cs="Times New Roman"/>
          <w:bCs/>
        </w:rPr>
        <w:t>10%</w:t>
      </w:r>
      <w:r w:rsidRPr="00875398">
        <w:rPr>
          <w:rFonts w:ascii="Times New Roman" w:eastAsia="仿宋_GB2312" w:hAnsi="Times New Roman" w:cs="Times New Roman"/>
          <w:bCs/>
        </w:rPr>
        <w:t>以下时，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释放量比</w:t>
      </w:r>
      <w:r w:rsidRPr="00875398">
        <w:rPr>
          <w:rFonts w:ascii="Times New Roman" w:eastAsia="仿宋_GB2312" w:hAnsi="Times New Roman" w:cs="Times New Roman"/>
          <w:bCs/>
        </w:rPr>
        <w:t>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吸收量大，多出的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来自无氧呼吸，因此，此时该植物器官既进行有氧呼吸又进行无氧呼吸。</w:t>
      </w:r>
      <w:r w:rsidRPr="00875398">
        <w:rPr>
          <w:rFonts w:ascii="Times New Roman" w:eastAsia="仿宋_GB2312" w:hAnsi="Times New Roman" w:cs="Times New Roman"/>
          <w:bCs/>
        </w:rPr>
        <w:t>(2)</w:t>
      </w:r>
      <w:r w:rsidRPr="00875398">
        <w:rPr>
          <w:rFonts w:ascii="Times New Roman" w:eastAsia="仿宋_GB2312" w:hAnsi="Times New Roman" w:cs="Times New Roman"/>
          <w:bCs/>
        </w:rPr>
        <w:t>根据有氧呼吸的反应式，有氧呼吸时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释放量等于</w:t>
      </w:r>
      <w:r w:rsidRPr="00875398">
        <w:rPr>
          <w:rFonts w:ascii="Times New Roman" w:eastAsia="仿宋_GB2312" w:hAnsi="Times New Roman" w:cs="Times New Roman"/>
          <w:bCs/>
        </w:rPr>
        <w:t>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吸收量，再根据无氧呼吸的反应式，无氧呼吸不吸收</w:t>
      </w:r>
      <w:r w:rsidRPr="00875398">
        <w:rPr>
          <w:rFonts w:ascii="Times New Roman" w:eastAsia="仿宋_GB2312" w:hAnsi="Times New Roman" w:cs="Times New Roman"/>
          <w:bCs/>
        </w:rPr>
        <w:t>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，只释放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，得出当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释放量等于</w:t>
      </w:r>
      <w:r w:rsidRPr="00875398">
        <w:rPr>
          <w:rFonts w:ascii="Times New Roman" w:eastAsia="仿宋_GB2312" w:hAnsi="Times New Roman" w:cs="Times New Roman"/>
          <w:bCs/>
        </w:rPr>
        <w:t>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吸收量时，该植物器官只进行有氧呼吸。</w:t>
      </w:r>
      <w:r w:rsidRPr="00875398">
        <w:rPr>
          <w:rFonts w:ascii="Times New Roman" w:eastAsia="仿宋_GB2312" w:hAnsi="Times New Roman" w:cs="Times New Roman"/>
          <w:bCs/>
        </w:rPr>
        <w:t>(3)</w:t>
      </w:r>
      <w:r w:rsidRPr="00875398">
        <w:rPr>
          <w:rFonts w:ascii="Times New Roman" w:eastAsia="仿宋_GB2312" w:hAnsi="Times New Roman" w:cs="Times New Roman"/>
          <w:bCs/>
        </w:rPr>
        <w:t>由有氧呼吸和产生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的无氧呼吸的反应式可知：有氧呼吸吸收</w:t>
      </w:r>
      <w:r w:rsidRPr="00875398">
        <w:rPr>
          <w:rFonts w:ascii="Times New Roman" w:eastAsia="仿宋_GB2312" w:hAnsi="Times New Roman" w:cs="Times New Roman"/>
          <w:bCs/>
        </w:rPr>
        <w:t>1</w:t>
      </w:r>
      <w:r w:rsidRPr="00875398">
        <w:rPr>
          <w:rFonts w:ascii="Times New Roman" w:eastAsia="仿宋_GB2312" w:hAnsi="Times New Roman" w:cs="Times New Roman"/>
          <w:bCs/>
        </w:rPr>
        <w:t>分子的</w:t>
      </w:r>
      <w:r w:rsidRPr="00875398">
        <w:rPr>
          <w:rFonts w:ascii="Times New Roman" w:eastAsia="仿宋_GB2312" w:hAnsi="Times New Roman" w:cs="Times New Roman"/>
          <w:bCs/>
        </w:rPr>
        <w:t>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必然释放</w:t>
      </w:r>
      <w:r w:rsidRPr="00875398">
        <w:rPr>
          <w:rFonts w:ascii="Times New Roman" w:eastAsia="仿宋_GB2312" w:hAnsi="Times New Roman" w:cs="Times New Roman"/>
          <w:bCs/>
        </w:rPr>
        <w:t>1</w:t>
      </w:r>
      <w:r w:rsidRPr="00875398">
        <w:rPr>
          <w:rFonts w:ascii="Times New Roman" w:eastAsia="仿宋_GB2312" w:hAnsi="Times New Roman" w:cs="Times New Roman"/>
          <w:bCs/>
        </w:rPr>
        <w:t>分子的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，无氧呼吸只释放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不吸收</w:t>
      </w:r>
      <w:r w:rsidRPr="00875398">
        <w:rPr>
          <w:rFonts w:ascii="Times New Roman" w:eastAsia="仿宋_GB2312" w:hAnsi="Times New Roman" w:cs="Times New Roman"/>
          <w:bCs/>
        </w:rPr>
        <w:t>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。</w:t>
      </w:r>
      <w:r w:rsidRPr="00875398">
        <w:rPr>
          <w:rFonts w:ascii="Times New Roman" w:eastAsia="仿宋_GB2312" w:hAnsi="Times New Roman" w:cs="Times New Roman"/>
          <w:bCs/>
        </w:rPr>
        <w:t>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吸收量的相对值为</w:t>
      </w:r>
      <w:r w:rsidRPr="00875398">
        <w:rPr>
          <w:rFonts w:ascii="Times New Roman" w:eastAsia="仿宋_GB2312" w:hAnsi="Times New Roman" w:cs="Times New Roman"/>
          <w:bCs/>
        </w:rPr>
        <w:t>0.4</w:t>
      </w:r>
      <w:r w:rsidRPr="00875398">
        <w:rPr>
          <w:rFonts w:ascii="Times New Roman" w:eastAsia="仿宋_GB2312" w:hAnsi="Times New Roman" w:cs="Times New Roman"/>
          <w:bCs/>
        </w:rPr>
        <w:t>，则有氧呼吸产生的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量为</w:t>
      </w:r>
      <w:r w:rsidRPr="00875398">
        <w:rPr>
          <w:rFonts w:ascii="Times New Roman" w:eastAsia="仿宋_GB2312" w:hAnsi="Times New Roman" w:cs="Times New Roman"/>
          <w:bCs/>
        </w:rPr>
        <w:t>0.4</w:t>
      </w:r>
      <w:r w:rsidRPr="00875398">
        <w:rPr>
          <w:rFonts w:ascii="Times New Roman" w:eastAsia="仿宋_GB2312" w:hAnsi="Times New Roman" w:cs="Times New Roman"/>
          <w:bCs/>
        </w:rPr>
        <w:t>，而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的释放总量是</w:t>
      </w:r>
      <w:r w:rsidRPr="00875398">
        <w:rPr>
          <w:rFonts w:ascii="Times New Roman" w:eastAsia="仿宋_GB2312" w:hAnsi="Times New Roman" w:cs="Times New Roman"/>
          <w:bCs/>
        </w:rPr>
        <w:t>0.6</w:t>
      </w:r>
      <w:r w:rsidRPr="00875398">
        <w:rPr>
          <w:rFonts w:ascii="Times New Roman" w:eastAsia="仿宋_GB2312" w:hAnsi="Times New Roman" w:cs="Times New Roman"/>
          <w:bCs/>
        </w:rPr>
        <w:t>，所以无氧呼吸的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释放量为</w:t>
      </w:r>
      <w:r w:rsidRPr="00875398">
        <w:rPr>
          <w:rFonts w:ascii="Times New Roman" w:eastAsia="仿宋_GB2312" w:hAnsi="Times New Roman" w:cs="Times New Roman"/>
          <w:bCs/>
        </w:rPr>
        <w:t>0.6</w:t>
      </w:r>
      <w:r w:rsidRPr="00875398">
        <w:rPr>
          <w:rFonts w:ascii="Times New Roman" w:eastAsia="仿宋_GB2312" w:hAnsi="Times New Roman" w:cs="Times New Roman"/>
          <w:bCs/>
        </w:rPr>
        <w:t>－</w:t>
      </w:r>
      <w:r w:rsidRPr="00875398">
        <w:rPr>
          <w:rFonts w:ascii="Times New Roman" w:eastAsia="仿宋_GB2312" w:hAnsi="Times New Roman" w:cs="Times New Roman"/>
          <w:bCs/>
        </w:rPr>
        <w:t>0.4</w:t>
      </w:r>
      <w:r w:rsidRPr="00875398">
        <w:rPr>
          <w:rFonts w:ascii="Times New Roman" w:eastAsia="仿宋_GB2312" w:hAnsi="Times New Roman" w:cs="Times New Roman"/>
          <w:bCs/>
        </w:rPr>
        <w:t>＝</w:t>
      </w:r>
      <w:r w:rsidRPr="00875398">
        <w:rPr>
          <w:rFonts w:ascii="Times New Roman" w:eastAsia="仿宋_GB2312" w:hAnsi="Times New Roman" w:cs="Times New Roman"/>
          <w:bCs/>
        </w:rPr>
        <w:t>0.2</w:t>
      </w:r>
      <w:r w:rsidRPr="00875398">
        <w:rPr>
          <w:rFonts w:ascii="Times New Roman" w:eastAsia="仿宋_GB2312" w:hAnsi="Times New Roman" w:cs="Times New Roman"/>
          <w:bCs/>
        </w:rPr>
        <w:t>，因此无氧呼吸的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释放量为有氧呼吸的</w:t>
      </w:r>
      <w:r w:rsidRPr="00875398">
        <w:rPr>
          <w:rFonts w:ascii="Times New Roman" w:eastAsia="仿宋_GB2312" w:hAnsi="Times New Roman" w:cs="Times New Roman"/>
          <w:bCs/>
        </w:rPr>
        <w:t>1</w:t>
      </w:r>
      <w:r w:rsidRPr="00875398">
        <w:rPr>
          <w:rFonts w:ascii="IPAPANNEW" w:eastAsia="仿宋_GB2312" w:hAnsi="IPAPANNEW" w:cs="Times New Roman"/>
          <w:bCs/>
        </w:rPr>
        <w:t>/2</w:t>
      </w:r>
      <w:r w:rsidRPr="00875398">
        <w:rPr>
          <w:rFonts w:ascii="IPAPANNEW" w:eastAsia="仿宋_GB2312" w:hAnsi="IPAPANNEW" w:cs="Times New Roman"/>
          <w:bCs/>
        </w:rPr>
        <w:t>。又由反应式可知，有氧呼吸的</w:t>
      </w:r>
      <w:r w:rsidRPr="00875398">
        <w:rPr>
          <w:rFonts w:ascii="IPAPANNEW" w:eastAsia="仿宋_GB2312" w:hAnsi="IPAPANNEW" w:cs="Times New Roman"/>
          <w:bCs/>
        </w:rPr>
        <w:t>CO</w:t>
      </w:r>
      <w:r w:rsidRPr="00875398">
        <w:rPr>
          <w:rFonts w:ascii="IPAPANNEW" w:eastAsia="仿宋_GB2312" w:hAnsi="IPAPANNEW" w:cs="Times New Roman"/>
          <w:bCs/>
          <w:vertAlign w:val="subscript"/>
        </w:rPr>
        <w:t>2</w:t>
      </w:r>
      <w:r w:rsidRPr="00875398">
        <w:rPr>
          <w:rFonts w:ascii="IPAPANNEW" w:eastAsia="仿宋_GB2312" w:hAnsi="IPAPANNEW" w:cs="Times New Roman"/>
          <w:bCs/>
        </w:rPr>
        <w:t>释放量为</w:t>
      </w:r>
      <w:r w:rsidRPr="00875398">
        <w:rPr>
          <w:rFonts w:ascii="IPAPANNEW" w:eastAsia="仿宋_GB2312" w:hAnsi="IPAPANNEW" w:cs="Times New Roman"/>
          <w:bCs/>
        </w:rPr>
        <w:t>0.4</w:t>
      </w:r>
      <w:r w:rsidRPr="00875398">
        <w:rPr>
          <w:rFonts w:ascii="IPAPANNEW" w:eastAsia="仿宋_GB2312" w:hAnsi="IPAPANNEW" w:cs="Times New Roman"/>
          <w:bCs/>
        </w:rPr>
        <w:t>时，需要消耗葡萄糖的量为</w:t>
      </w:r>
      <w:r w:rsidRPr="00875398">
        <w:rPr>
          <w:rFonts w:ascii="IPAPANNEW" w:eastAsia="仿宋_GB2312" w:hAnsi="IPAPANNEW" w:cs="Times New Roman"/>
          <w:bCs/>
        </w:rPr>
        <w:t>1/</w:t>
      </w:r>
      <w:r w:rsidRPr="00875398">
        <w:rPr>
          <w:rFonts w:ascii="Times New Roman" w:eastAsia="仿宋_GB2312" w:hAnsi="Times New Roman" w:cs="Times New Roman"/>
          <w:bCs/>
        </w:rPr>
        <w:t>6</w:t>
      </w:r>
      <w:r w:rsidRPr="00875398">
        <w:rPr>
          <w:rFonts w:hAnsi="宋体" w:cs="Times New Roman"/>
          <w:bCs/>
        </w:rPr>
        <w:t>×</w:t>
      </w:r>
      <w:r w:rsidRPr="00875398">
        <w:rPr>
          <w:rFonts w:ascii="Times New Roman" w:eastAsia="仿宋_GB2312" w:hAnsi="Times New Roman" w:cs="Times New Roman"/>
          <w:bCs/>
        </w:rPr>
        <w:t>0.4</w:t>
      </w:r>
      <w:r w:rsidRPr="00875398">
        <w:rPr>
          <w:rFonts w:ascii="Times New Roman" w:eastAsia="仿宋_GB2312" w:hAnsi="Times New Roman" w:cs="Times New Roman"/>
          <w:bCs/>
        </w:rPr>
        <w:t>，而无氧呼吸的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释放量为</w:t>
      </w:r>
      <w:r w:rsidRPr="00875398">
        <w:rPr>
          <w:rFonts w:ascii="Times New Roman" w:eastAsia="仿宋_GB2312" w:hAnsi="Times New Roman" w:cs="Times New Roman"/>
          <w:bCs/>
        </w:rPr>
        <w:t>0.2</w:t>
      </w:r>
      <w:r w:rsidRPr="00875398">
        <w:rPr>
          <w:rFonts w:ascii="Times New Roman" w:eastAsia="仿宋_GB2312" w:hAnsi="Times New Roman" w:cs="Times New Roman"/>
          <w:bCs/>
        </w:rPr>
        <w:t>时，需要消耗葡萄糖的量为</w:t>
      </w:r>
      <w:r w:rsidRPr="00875398">
        <w:rPr>
          <w:rFonts w:ascii="Times New Roman" w:eastAsia="仿宋_GB2312" w:hAnsi="Times New Roman" w:cs="Times New Roman"/>
          <w:bCs/>
        </w:rPr>
        <w:t>1</w:t>
      </w:r>
      <w:r w:rsidRPr="00875398">
        <w:rPr>
          <w:rFonts w:ascii="IPAPANNEW" w:eastAsia="仿宋_GB2312" w:hAnsi="IPAPANNEW" w:cs="Times New Roman"/>
          <w:bCs/>
        </w:rPr>
        <w:t>/2</w:t>
      </w:r>
      <w:r w:rsidRPr="00875398">
        <w:rPr>
          <w:rFonts w:ascii="Times New Roman" w:hAnsi="Times New Roman" w:cs="Times New Roman"/>
          <w:bCs/>
        </w:rPr>
        <w:t>×</w:t>
      </w:r>
      <w:r w:rsidRPr="00875398">
        <w:rPr>
          <w:rFonts w:ascii="IPAPANNEW" w:eastAsia="仿宋_GB2312" w:hAnsi="IPAPANNEW" w:cs="Times New Roman"/>
          <w:bCs/>
        </w:rPr>
        <w:t>0.2</w:t>
      </w:r>
      <w:r w:rsidRPr="00875398">
        <w:rPr>
          <w:rFonts w:ascii="IPAPANNEW" w:eastAsia="仿宋_GB2312" w:hAnsi="IPAPANNEW" w:cs="Times New Roman"/>
          <w:bCs/>
        </w:rPr>
        <w:t>，故无氧呼吸与有氧呼吸消耗葡萄糖的量的比值为</w:t>
      </w:r>
      <w:r w:rsidRPr="00875398">
        <w:rPr>
          <w:rFonts w:ascii="IPAPANNEW" w:eastAsia="仿宋_GB2312" w:hAnsi="IPAPANNEW" w:cs="Times New Roman"/>
          <w:bCs/>
        </w:rPr>
        <w:t>(1/</w:t>
      </w:r>
      <w:r w:rsidRPr="00875398">
        <w:rPr>
          <w:rFonts w:ascii="Times New Roman" w:eastAsia="仿宋_GB2312" w:hAnsi="Times New Roman" w:cs="Times New Roman"/>
          <w:bCs/>
        </w:rPr>
        <w:t>2</w:t>
      </w:r>
      <w:r w:rsidRPr="00875398">
        <w:rPr>
          <w:rFonts w:hAnsi="宋体" w:cs="Times New Roman"/>
          <w:bCs/>
        </w:rPr>
        <w:t>×</w:t>
      </w:r>
      <w:r w:rsidRPr="00875398">
        <w:rPr>
          <w:rFonts w:ascii="Times New Roman" w:eastAsia="仿宋_GB2312" w:hAnsi="Times New Roman" w:cs="Times New Roman"/>
          <w:bCs/>
        </w:rPr>
        <w:t>0.2)</w:t>
      </w:r>
      <w:r w:rsidRPr="00875398">
        <w:rPr>
          <w:rFonts w:ascii="IPAPANNEW" w:eastAsia="仿宋_GB2312" w:hAnsi="IPAPANNEW" w:cs="Times New Roman"/>
          <w:bCs/>
        </w:rPr>
        <w:t>/(1/</w:t>
      </w:r>
      <w:r w:rsidRPr="00875398">
        <w:rPr>
          <w:rFonts w:ascii="Times New Roman" w:eastAsia="仿宋_GB2312" w:hAnsi="Times New Roman" w:cs="Times New Roman"/>
          <w:bCs/>
        </w:rPr>
        <w:t>6</w:t>
      </w:r>
      <w:r w:rsidRPr="00875398">
        <w:rPr>
          <w:rFonts w:hAnsi="宋体" w:cs="Times New Roman"/>
          <w:bCs/>
        </w:rPr>
        <w:t>×</w:t>
      </w:r>
      <w:r w:rsidRPr="00875398">
        <w:rPr>
          <w:rFonts w:ascii="Times New Roman" w:eastAsia="仿宋_GB2312" w:hAnsi="Times New Roman" w:cs="Times New Roman"/>
          <w:bCs/>
        </w:rPr>
        <w:t>0.4)</w:t>
      </w:r>
      <w:r w:rsidRPr="00875398">
        <w:rPr>
          <w:rFonts w:ascii="Times New Roman" w:eastAsia="仿宋_GB2312" w:hAnsi="Times New Roman" w:cs="Times New Roman"/>
          <w:bCs/>
        </w:rPr>
        <w:t>＝</w:t>
      </w:r>
      <w:r w:rsidRPr="00875398">
        <w:rPr>
          <w:rFonts w:ascii="Times New Roman" w:eastAsia="仿宋_GB2312" w:hAnsi="Times New Roman" w:cs="Times New Roman"/>
          <w:bCs/>
        </w:rPr>
        <w:t>1.5</w:t>
      </w:r>
      <w:r w:rsidRPr="00875398">
        <w:rPr>
          <w:rFonts w:ascii="Times New Roman" w:eastAsia="仿宋_GB2312" w:hAnsi="Times New Roman" w:cs="Times New Roman"/>
          <w:bCs/>
        </w:rPr>
        <w:t>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 xml:space="preserve">　　</w:t>
      </w:r>
      <w:r w:rsidRPr="00875398">
        <w:rPr>
          <w:rFonts w:ascii="Times New Roman" w:hAnsi="Times New Roman" w:cs="Times New Roman" w:hint="eastAsia"/>
          <w:bCs/>
          <w:noProof/>
        </w:rPr>
        <w:drawing>
          <wp:inline distT="0" distB="0" distL="0" distR="0">
            <wp:extent cx="551815" cy="155575"/>
            <wp:effectExtent l="0" t="0" r="635" b="0"/>
            <wp:docPr id="804" name="图片 804" descr="例题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例题.tif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5398">
        <w:rPr>
          <w:rFonts w:ascii="Times New Roman" w:eastAsia="黑体" w:hAnsi="Times New Roman" w:cs="Times New Roman"/>
          <w:bCs/>
        </w:rPr>
        <w:t>典例</w:t>
      </w:r>
      <w:r w:rsidRPr="00875398">
        <w:rPr>
          <w:rFonts w:ascii="Times New Roman" w:eastAsia="黑体" w:hAnsi="Times New Roman" w:cs="Times New Roman"/>
          <w:bCs/>
        </w:rPr>
        <w:t>5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(2018·</w:t>
      </w:r>
      <w:r w:rsidRPr="00875398">
        <w:rPr>
          <w:rFonts w:ascii="Times New Roman" w:hAnsi="Times New Roman" w:cs="Times New Roman"/>
          <w:bCs/>
        </w:rPr>
        <w:t>济南高一检测</w:t>
      </w:r>
      <w:r w:rsidRPr="00875398">
        <w:rPr>
          <w:rFonts w:ascii="Times New Roman" w:hAnsi="Times New Roman" w:cs="Times New Roman"/>
          <w:bCs/>
        </w:rPr>
        <w:t>)</w:t>
      </w:r>
      <w:r w:rsidRPr="00875398">
        <w:rPr>
          <w:rFonts w:ascii="Times New Roman" w:hAnsi="Times New Roman" w:cs="Times New Roman"/>
          <w:bCs/>
        </w:rPr>
        <w:t>如图为某同学构建的在晴朗白天植物的有氧呼吸过程图，下列说法正确的是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C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)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  <w:noProof/>
        </w:rPr>
        <w:drawing>
          <wp:inline distT="0" distB="0" distL="0" distR="0">
            <wp:extent cx="2139315" cy="1595755"/>
            <wp:effectExtent l="0" t="0" r="0" b="4445"/>
            <wp:docPr id="803" name="图片 803" descr="G24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G246.TIF"/>
                    <pic:cNvPicPr>
                      <a:picLocks noChangeAspect="1" noChangeArrowheads="1"/>
                    </pic:cNvPicPr>
                  </pic:nvPicPr>
                  <pic:blipFill>
                    <a:blip r:embed="rId46" r:link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15" cy="159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A</w:t>
      </w:r>
      <w:r w:rsidRPr="00875398">
        <w:rPr>
          <w:rFonts w:ascii="Times New Roman" w:hAnsi="Times New Roman" w:cs="Times New Roman"/>
          <w:bCs/>
        </w:rPr>
        <w:t>．催化</w:t>
      </w:r>
      <w:r w:rsidRPr="00875398">
        <w:rPr>
          <w:rFonts w:ascii="Times New Roman" w:hAnsi="Times New Roman" w:cs="Times New Roman"/>
          <w:bCs/>
        </w:rPr>
        <w:t>2</w:t>
      </w:r>
      <w:r w:rsidRPr="00875398">
        <w:rPr>
          <w:rFonts w:hAnsi="宋体" w:cs="Times New Roman"/>
          <w:bCs/>
        </w:rPr>
        <w:t>→</w:t>
      </w:r>
      <w:r w:rsidRPr="00875398">
        <w:rPr>
          <w:rFonts w:ascii="Times New Roman" w:hAnsi="Times New Roman" w:cs="Times New Roman"/>
          <w:bCs/>
        </w:rPr>
        <w:t>3</w:t>
      </w:r>
      <w:r w:rsidRPr="00875398">
        <w:rPr>
          <w:rFonts w:ascii="Times New Roman" w:hAnsi="Times New Roman" w:cs="Times New Roman"/>
          <w:bCs/>
        </w:rPr>
        <w:t>的酶存在于线粒体内膜上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B</w:t>
      </w:r>
      <w:r w:rsidRPr="00875398">
        <w:rPr>
          <w:rFonts w:ascii="Times New Roman" w:hAnsi="Times New Roman" w:cs="Times New Roman"/>
          <w:bCs/>
        </w:rPr>
        <w:t>．</w:t>
      </w:r>
      <w:r w:rsidRPr="00875398">
        <w:rPr>
          <w:rFonts w:ascii="Times New Roman" w:hAnsi="Times New Roman" w:cs="Times New Roman"/>
          <w:bCs/>
        </w:rPr>
        <w:t>3</w:t>
      </w:r>
      <w:r w:rsidRPr="00875398">
        <w:rPr>
          <w:rFonts w:ascii="Times New Roman" w:hAnsi="Times New Roman" w:cs="Times New Roman"/>
          <w:bCs/>
        </w:rPr>
        <w:t>全部释放到大气中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C</w:t>
      </w:r>
      <w:r w:rsidRPr="00875398">
        <w:rPr>
          <w:rFonts w:ascii="Times New Roman" w:hAnsi="Times New Roman" w:cs="Times New Roman"/>
          <w:bCs/>
        </w:rPr>
        <w:t>．</w:t>
      </w:r>
      <w:r w:rsidRPr="00875398">
        <w:rPr>
          <w:rFonts w:ascii="Times New Roman" w:hAnsi="Times New Roman" w:cs="Times New Roman"/>
          <w:bCs/>
        </w:rPr>
        <w:t>6</w:t>
      </w:r>
      <w:r w:rsidRPr="00875398">
        <w:rPr>
          <w:rFonts w:ascii="Times New Roman" w:hAnsi="Times New Roman" w:cs="Times New Roman"/>
          <w:bCs/>
        </w:rPr>
        <w:t>部分可来自叶绿体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D</w:t>
      </w:r>
      <w:r w:rsidRPr="00875398">
        <w:rPr>
          <w:rFonts w:ascii="Times New Roman" w:hAnsi="Times New Roman" w:cs="Times New Roman"/>
          <w:bCs/>
        </w:rPr>
        <w:t>．产生的</w:t>
      </w:r>
      <w:r w:rsidRPr="00875398">
        <w:rPr>
          <w:rFonts w:ascii="Times New Roman" w:hAnsi="Times New Roman" w:cs="Times New Roman"/>
          <w:bCs/>
        </w:rPr>
        <w:t>8</w:t>
      </w:r>
      <w:r w:rsidRPr="00875398">
        <w:rPr>
          <w:rFonts w:ascii="Times New Roman" w:hAnsi="Times New Roman" w:cs="Times New Roman"/>
          <w:bCs/>
        </w:rPr>
        <w:t>主要用于合成</w:t>
      </w:r>
      <w:r w:rsidRPr="00875398">
        <w:rPr>
          <w:rFonts w:ascii="Times New Roman" w:hAnsi="Times New Roman" w:cs="Times New Roman"/>
          <w:bCs/>
        </w:rPr>
        <w:t>ATP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IPAPANNEW" w:eastAsia="黑体" w:hAnsi="IPAPANNEW" w:cs="Times New Roman"/>
          <w:bCs/>
        </w:rPr>
        <w:t>[</w:t>
      </w:r>
      <w:r w:rsidRPr="00875398">
        <w:rPr>
          <w:rFonts w:ascii="IPAPANNEW" w:eastAsia="黑体" w:hAnsi="IPAPANNEW" w:cs="Times New Roman"/>
          <w:bCs/>
        </w:rPr>
        <w:t>解析</w:t>
      </w:r>
      <w:r w:rsidRPr="00875398">
        <w:rPr>
          <w:rFonts w:ascii="IPAPANNEW" w:eastAsia="黑体" w:hAnsi="IPAPANNEW" w:cs="Times New Roman"/>
          <w:bCs/>
        </w:rPr>
        <w:t>]</w:t>
      </w:r>
      <w:r w:rsidRPr="00875398">
        <w:rPr>
          <w:rFonts w:ascii="Times New Roman" w:eastAsia="黑体" w:hAnsi="Times New Roman" w:cs="Times New Roman"/>
          <w:bCs/>
        </w:rPr>
        <w:t xml:space="preserve">　</w:t>
      </w:r>
      <w:r w:rsidRPr="00875398">
        <w:rPr>
          <w:rFonts w:ascii="Times New Roman" w:eastAsia="仿宋_GB2312" w:hAnsi="Times New Roman" w:cs="Times New Roman"/>
          <w:bCs/>
        </w:rPr>
        <w:t>从图中判断</w:t>
      </w:r>
      <w:r w:rsidRPr="00875398">
        <w:rPr>
          <w:rFonts w:ascii="Times New Roman" w:eastAsia="仿宋_GB2312" w:hAnsi="Times New Roman" w:cs="Times New Roman"/>
          <w:bCs/>
        </w:rPr>
        <w:t>1</w:t>
      </w:r>
      <w:r w:rsidRPr="00875398">
        <w:rPr>
          <w:rFonts w:ascii="Times New Roman" w:eastAsia="仿宋_GB2312" w:hAnsi="Times New Roman" w:cs="Times New Roman"/>
          <w:bCs/>
        </w:rPr>
        <w:t>～</w:t>
      </w:r>
      <w:r w:rsidRPr="00875398">
        <w:rPr>
          <w:rFonts w:ascii="Times New Roman" w:eastAsia="仿宋_GB2312" w:hAnsi="Times New Roman" w:cs="Times New Roman"/>
          <w:bCs/>
        </w:rPr>
        <w:t>8</w:t>
      </w:r>
      <w:r w:rsidRPr="00875398">
        <w:rPr>
          <w:rFonts w:ascii="Times New Roman" w:eastAsia="仿宋_GB2312" w:hAnsi="Times New Roman" w:cs="Times New Roman"/>
          <w:bCs/>
        </w:rPr>
        <w:t>依次是葡萄糖、丙酮酸、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、</w:t>
      </w:r>
      <w:r w:rsidRPr="00875398">
        <w:rPr>
          <w:rFonts w:ascii="Times New Roman" w:eastAsia="仿宋_GB2312" w:hAnsi="Times New Roman" w:cs="Times New Roman"/>
          <w:bCs/>
        </w:rPr>
        <w:t>H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O</w:t>
      </w:r>
      <w:r w:rsidRPr="00875398">
        <w:rPr>
          <w:rFonts w:ascii="Times New Roman" w:eastAsia="仿宋_GB2312" w:hAnsi="Times New Roman" w:cs="Times New Roman"/>
          <w:bCs/>
        </w:rPr>
        <w:t>、</w:t>
      </w:r>
      <w:r w:rsidRPr="00875398">
        <w:rPr>
          <w:rFonts w:ascii="IPAPANNEW" w:eastAsia="仿宋_GB2312" w:hAnsi="IPAPANNEW" w:cs="Times New Roman"/>
          <w:bCs/>
        </w:rPr>
        <w:t>[H]</w:t>
      </w:r>
      <w:r w:rsidRPr="00875398">
        <w:rPr>
          <w:rFonts w:ascii="Times New Roman" w:eastAsia="仿宋_GB2312" w:hAnsi="Times New Roman" w:cs="Times New Roman"/>
          <w:bCs/>
        </w:rPr>
        <w:t>、</w:t>
      </w:r>
      <w:r w:rsidRPr="00875398">
        <w:rPr>
          <w:rFonts w:ascii="Times New Roman" w:eastAsia="仿宋_GB2312" w:hAnsi="Times New Roman" w:cs="Times New Roman"/>
          <w:bCs/>
        </w:rPr>
        <w:t>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、</w:t>
      </w:r>
      <w:r w:rsidRPr="00875398">
        <w:rPr>
          <w:rFonts w:ascii="Times New Roman" w:eastAsia="仿宋_GB2312" w:hAnsi="Times New Roman" w:cs="Times New Roman"/>
          <w:bCs/>
        </w:rPr>
        <w:t>H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O</w:t>
      </w:r>
      <w:r w:rsidRPr="00875398">
        <w:rPr>
          <w:rFonts w:ascii="Times New Roman" w:eastAsia="仿宋_GB2312" w:hAnsi="Times New Roman" w:cs="Times New Roman"/>
          <w:bCs/>
        </w:rPr>
        <w:t>和能量，</w:t>
      </w:r>
      <w:r w:rsidRPr="00875398">
        <w:rPr>
          <w:rFonts w:ascii="Times New Roman" w:eastAsia="仿宋_GB2312" w:hAnsi="Times New Roman" w:cs="Times New Roman"/>
          <w:bCs/>
        </w:rPr>
        <w:t>2</w:t>
      </w:r>
      <w:r w:rsidRPr="00875398">
        <w:rPr>
          <w:rFonts w:hAnsi="宋体" w:cs="Times New Roman"/>
          <w:bCs/>
        </w:rPr>
        <w:t>→</w:t>
      </w:r>
      <w:r w:rsidRPr="00875398">
        <w:rPr>
          <w:rFonts w:ascii="Times New Roman" w:eastAsia="仿宋_GB2312" w:hAnsi="Times New Roman" w:cs="Times New Roman"/>
          <w:bCs/>
        </w:rPr>
        <w:t>3</w:t>
      </w:r>
      <w:r w:rsidRPr="00875398">
        <w:rPr>
          <w:rFonts w:ascii="Times New Roman" w:eastAsia="仿宋_GB2312" w:hAnsi="Times New Roman" w:cs="Times New Roman"/>
          <w:bCs/>
        </w:rPr>
        <w:t>过程是有氧呼吸的第二阶段，该过程的场所是线粒体基质；</w:t>
      </w:r>
      <w:r w:rsidRPr="00875398">
        <w:rPr>
          <w:rFonts w:ascii="Times New Roman" w:eastAsia="仿宋_GB2312" w:hAnsi="Times New Roman" w:cs="Times New Roman"/>
          <w:bCs/>
        </w:rPr>
        <w:t>3</w:t>
      </w:r>
      <w:r w:rsidRPr="00875398">
        <w:rPr>
          <w:rFonts w:ascii="Times New Roman" w:eastAsia="仿宋_GB2312" w:hAnsi="Times New Roman" w:cs="Times New Roman"/>
          <w:bCs/>
        </w:rPr>
        <w:t>表示二氧化碳，生成的二</w:t>
      </w:r>
      <w:r w:rsidRPr="00875398">
        <w:rPr>
          <w:rFonts w:ascii="Times New Roman" w:eastAsia="仿宋_GB2312" w:hAnsi="Times New Roman" w:cs="Times New Roman"/>
          <w:bCs/>
        </w:rPr>
        <w:lastRenderedPageBreak/>
        <w:t>氧化碳可被叶绿体中光合作用利用；</w:t>
      </w:r>
      <w:r w:rsidRPr="00875398">
        <w:rPr>
          <w:rFonts w:ascii="Times New Roman" w:eastAsia="仿宋_GB2312" w:hAnsi="Times New Roman" w:cs="Times New Roman"/>
          <w:bCs/>
        </w:rPr>
        <w:t>6</w:t>
      </w:r>
      <w:r w:rsidRPr="00875398">
        <w:rPr>
          <w:rFonts w:ascii="Times New Roman" w:eastAsia="仿宋_GB2312" w:hAnsi="Times New Roman" w:cs="Times New Roman"/>
          <w:bCs/>
        </w:rPr>
        <w:t>表示氧气，分别来自叶绿体和外界环境；</w:t>
      </w:r>
      <w:r w:rsidRPr="00875398">
        <w:rPr>
          <w:rFonts w:ascii="Times New Roman" w:eastAsia="仿宋_GB2312" w:hAnsi="Times New Roman" w:cs="Times New Roman"/>
          <w:bCs/>
        </w:rPr>
        <w:t>8</w:t>
      </w:r>
      <w:r w:rsidRPr="00875398">
        <w:rPr>
          <w:rFonts w:ascii="Times New Roman" w:eastAsia="仿宋_GB2312" w:hAnsi="Times New Roman" w:cs="Times New Roman"/>
          <w:bCs/>
        </w:rPr>
        <w:t>是有氧呼吸释放的能量，这些能量大部分转化成热能，只有少部分转移到</w:t>
      </w:r>
      <w:r w:rsidRPr="00875398">
        <w:rPr>
          <w:rFonts w:ascii="Times New Roman" w:eastAsia="仿宋_GB2312" w:hAnsi="Times New Roman" w:cs="Times New Roman"/>
          <w:bCs/>
        </w:rPr>
        <w:t>ATP</w:t>
      </w:r>
      <w:r w:rsidRPr="00875398">
        <w:rPr>
          <w:rFonts w:ascii="Times New Roman" w:eastAsia="仿宋_GB2312" w:hAnsi="Times New Roman" w:cs="Times New Roman"/>
          <w:bCs/>
        </w:rPr>
        <w:t>中。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 w:hint="eastAsia"/>
          <w:bCs/>
          <w:noProof/>
        </w:rPr>
        <w:drawing>
          <wp:inline distT="0" distB="0" distL="0" distR="0">
            <wp:extent cx="551815" cy="155575"/>
            <wp:effectExtent l="0" t="0" r="635" b="0"/>
            <wp:docPr id="802" name="图片 802" descr="例题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例题.tif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5398">
        <w:rPr>
          <w:rFonts w:ascii="Times New Roman" w:eastAsia="黑体" w:hAnsi="Times New Roman" w:cs="Times New Roman"/>
          <w:bCs/>
        </w:rPr>
        <w:t>典例</w:t>
      </w:r>
      <w:r w:rsidRPr="00875398">
        <w:rPr>
          <w:rFonts w:ascii="Times New Roman" w:eastAsia="黑体" w:hAnsi="Times New Roman" w:cs="Times New Roman"/>
          <w:bCs/>
        </w:rPr>
        <w:t>6</w:t>
      </w:r>
      <w:r w:rsidRPr="00875398">
        <w:rPr>
          <w:rFonts w:ascii="Times New Roman" w:hAnsi="Times New Roman" w:cs="Times New Roman"/>
          <w:bCs/>
        </w:rPr>
        <w:t xml:space="preserve">　</w:t>
      </w:r>
      <w:r w:rsidRPr="00875398">
        <w:rPr>
          <w:rFonts w:ascii="Times New Roman" w:hAnsi="Times New Roman" w:cs="Times New Roman"/>
          <w:bCs/>
        </w:rPr>
        <w:t>(2018·</w:t>
      </w:r>
      <w:r w:rsidRPr="00875398">
        <w:rPr>
          <w:rFonts w:ascii="Times New Roman" w:hAnsi="Times New Roman" w:cs="Times New Roman"/>
          <w:bCs/>
        </w:rPr>
        <w:t>西安高一检测</w:t>
      </w:r>
      <w:r w:rsidRPr="00875398">
        <w:rPr>
          <w:rFonts w:ascii="Times New Roman" w:hAnsi="Times New Roman" w:cs="Times New Roman"/>
          <w:bCs/>
        </w:rPr>
        <w:t>)</w:t>
      </w:r>
      <w:r w:rsidRPr="00875398">
        <w:rPr>
          <w:rFonts w:ascii="Times New Roman" w:hAnsi="Times New Roman" w:cs="Times New Roman"/>
          <w:bCs/>
        </w:rPr>
        <w:t>将</w:t>
      </w:r>
      <w:r w:rsidRPr="00875398">
        <w:rPr>
          <w:rFonts w:ascii="Times New Roman" w:hAnsi="Times New Roman" w:cs="Times New Roman"/>
          <w:bCs/>
        </w:rPr>
        <w:t>200 mL</w:t>
      </w:r>
      <w:r w:rsidRPr="00875398">
        <w:rPr>
          <w:rFonts w:ascii="Times New Roman" w:hAnsi="Times New Roman" w:cs="Times New Roman"/>
          <w:bCs/>
        </w:rPr>
        <w:t>含酵母菌的培养液放入</w:t>
      </w:r>
      <w:r w:rsidRPr="00875398">
        <w:rPr>
          <w:rFonts w:ascii="Times New Roman" w:hAnsi="Times New Roman" w:cs="Times New Roman"/>
          <w:bCs/>
        </w:rPr>
        <w:t>500 mL</w:t>
      </w:r>
      <w:r w:rsidRPr="00875398">
        <w:rPr>
          <w:rFonts w:ascii="Times New Roman" w:hAnsi="Times New Roman" w:cs="Times New Roman"/>
          <w:bCs/>
        </w:rPr>
        <w:t>的密闭容器内，该容器内酵母菌不同呼吸方式的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释放速率随时间变化情况如图所示，请回答下列问题：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  <w:noProof/>
        </w:rPr>
        <w:drawing>
          <wp:inline distT="0" distB="0" distL="0" distR="0">
            <wp:extent cx="1889125" cy="1035050"/>
            <wp:effectExtent l="0" t="0" r="0" b="0"/>
            <wp:docPr id="801" name="图片 801" descr="BY9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BY91.TIF"/>
                    <pic:cNvPicPr>
                      <a:picLocks noChangeAspect="1" noChangeArrowheads="1"/>
                    </pic:cNvPicPr>
                  </pic:nvPicPr>
                  <pic:blipFill>
                    <a:blip r:embed="rId48" r:link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125" cy="103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(1)</w:t>
      </w:r>
      <w:r w:rsidRPr="00875398">
        <w:rPr>
          <w:rFonts w:ascii="Times New Roman" w:hAnsi="Times New Roman" w:cs="Times New Roman"/>
          <w:bCs/>
        </w:rPr>
        <w:t>图中</w:t>
      </w:r>
      <w:r w:rsidRPr="00875398">
        <w:rPr>
          <w:rFonts w:ascii="Times New Roman" w:hAnsi="Times New Roman" w:cs="Times New Roman"/>
          <w:bCs/>
        </w:rPr>
        <w:t>a</w:t>
      </w:r>
      <w:r w:rsidRPr="00875398">
        <w:rPr>
          <w:rFonts w:ascii="Times New Roman" w:hAnsi="Times New Roman" w:cs="Times New Roman"/>
          <w:bCs/>
        </w:rPr>
        <w:t>曲线表示的呼吸方式为</w:t>
      </w:r>
      <w:r w:rsidRPr="00875398">
        <w:rPr>
          <w:rFonts w:ascii="Times New Roman" w:hAnsi="Times New Roman" w:cs="Times New Roman"/>
          <w:bCs/>
          <w:u w:val="single"/>
        </w:rPr>
        <w:t xml:space="preserve">   </w:t>
      </w:r>
      <w:r w:rsidRPr="00875398">
        <w:rPr>
          <w:rFonts w:ascii="Times New Roman" w:hAnsi="Times New Roman" w:cs="Times New Roman"/>
          <w:bCs/>
          <w:u w:val="single"/>
        </w:rPr>
        <w:t>有氧呼吸</w:t>
      </w:r>
      <w:r w:rsidRPr="00875398">
        <w:rPr>
          <w:rFonts w:ascii="Times New Roman" w:hAnsi="Times New Roman" w:cs="Times New Roman"/>
          <w:bCs/>
          <w:u w:val="single"/>
        </w:rPr>
        <w:t xml:space="preserve">      </w:t>
      </w:r>
      <w:r w:rsidRPr="00875398">
        <w:rPr>
          <w:rFonts w:ascii="Times New Roman" w:hAnsi="Times New Roman" w:cs="Times New Roman"/>
          <w:bCs/>
        </w:rPr>
        <w:t>，判断依据是</w:t>
      </w:r>
      <w:r w:rsidRPr="00875398">
        <w:rPr>
          <w:rFonts w:ascii="Times New Roman" w:hAnsi="Times New Roman" w:cs="Times New Roman"/>
          <w:bCs/>
          <w:u w:val="single"/>
        </w:rPr>
        <w:t xml:space="preserve">   </w:t>
      </w:r>
      <w:r w:rsidRPr="00875398">
        <w:rPr>
          <w:rFonts w:ascii="Times New Roman" w:hAnsi="Times New Roman" w:cs="Times New Roman"/>
          <w:bCs/>
          <w:u w:val="single"/>
        </w:rPr>
        <w:t>开始时酵母菌可利用密闭容器内的氧气进行有氧呼吸，随着时间的延长，氧气量逐渐减少，存氧呼吸减弱直至为零</w:t>
      </w:r>
      <w:r w:rsidRPr="00875398">
        <w:rPr>
          <w:rFonts w:ascii="Times New Roman" w:hAnsi="Times New Roman" w:cs="Times New Roman"/>
          <w:bCs/>
          <w:u w:val="single"/>
        </w:rPr>
        <w:t xml:space="preserve">      </w:t>
      </w:r>
      <w:r w:rsidRPr="00875398">
        <w:rPr>
          <w:rFonts w:ascii="Times New Roman" w:hAnsi="Times New Roman" w:cs="Times New Roman"/>
          <w:bCs/>
        </w:rPr>
        <w:t>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(2)</w:t>
      </w:r>
      <w:r w:rsidRPr="00875398">
        <w:rPr>
          <w:rFonts w:ascii="Times New Roman" w:hAnsi="Times New Roman" w:cs="Times New Roman"/>
          <w:bCs/>
        </w:rPr>
        <w:t>密闭容器内开始产生酒精的时间是</w:t>
      </w:r>
      <w:r w:rsidRPr="00875398">
        <w:rPr>
          <w:rFonts w:ascii="Times New Roman" w:hAnsi="Times New Roman" w:cs="Times New Roman"/>
          <w:bCs/>
          <w:u w:val="single"/>
        </w:rPr>
        <w:t xml:space="preserve">   6 h</w:t>
      </w:r>
      <w:r w:rsidRPr="00875398">
        <w:rPr>
          <w:rFonts w:ascii="Times New Roman" w:hAnsi="Times New Roman" w:cs="Times New Roman"/>
          <w:bCs/>
          <w:u w:val="single"/>
        </w:rPr>
        <w:t>前</w:t>
      </w:r>
      <w:r w:rsidRPr="00875398">
        <w:rPr>
          <w:rFonts w:ascii="Times New Roman" w:hAnsi="Times New Roman" w:cs="Times New Roman"/>
          <w:bCs/>
          <w:u w:val="single"/>
        </w:rPr>
        <w:t xml:space="preserve">      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>填</w:t>
      </w:r>
      <w:r w:rsidRPr="00875398">
        <w:rPr>
          <w:rFonts w:hAnsi="宋体" w:cs="Times New Roman"/>
          <w:bCs/>
        </w:rPr>
        <w:t>“</w:t>
      </w:r>
      <w:r w:rsidRPr="00875398">
        <w:rPr>
          <w:rFonts w:ascii="Times New Roman" w:hAnsi="Times New Roman" w:cs="Times New Roman"/>
          <w:bCs/>
        </w:rPr>
        <w:t>6 h</w:t>
      </w:r>
      <w:r w:rsidRPr="00875398">
        <w:rPr>
          <w:rFonts w:ascii="Times New Roman" w:hAnsi="Times New Roman" w:cs="Times New Roman"/>
          <w:bCs/>
        </w:rPr>
        <w:t>前</w:t>
      </w:r>
      <w:r w:rsidRPr="00875398">
        <w:rPr>
          <w:rFonts w:hAnsi="宋体" w:cs="Times New Roman"/>
          <w:bCs/>
        </w:rPr>
        <w:t>”</w:t>
      </w:r>
      <w:r w:rsidRPr="00875398">
        <w:rPr>
          <w:rFonts w:ascii="Times New Roman" w:hAnsi="Times New Roman" w:cs="Times New Roman"/>
          <w:bCs/>
        </w:rPr>
        <w:t>或</w:t>
      </w:r>
      <w:r w:rsidRPr="00875398">
        <w:rPr>
          <w:rFonts w:hAnsi="宋体" w:cs="Times New Roman"/>
          <w:bCs/>
        </w:rPr>
        <w:t>“</w:t>
      </w:r>
      <w:r w:rsidRPr="00875398">
        <w:rPr>
          <w:rFonts w:ascii="Times New Roman" w:hAnsi="Times New Roman" w:cs="Times New Roman"/>
          <w:bCs/>
        </w:rPr>
        <w:t>6 h</w:t>
      </w:r>
      <w:r w:rsidRPr="00875398">
        <w:rPr>
          <w:rFonts w:ascii="Times New Roman" w:hAnsi="Times New Roman" w:cs="Times New Roman"/>
          <w:bCs/>
        </w:rPr>
        <w:t>时</w:t>
      </w:r>
      <w:r w:rsidRPr="00875398">
        <w:rPr>
          <w:rFonts w:hAnsi="宋体" w:cs="Times New Roman"/>
          <w:bCs/>
        </w:rPr>
        <w:t>”</w:t>
      </w:r>
      <w:r w:rsidRPr="00875398">
        <w:rPr>
          <w:rFonts w:ascii="Times New Roman" w:hAnsi="Times New Roman" w:cs="Times New Roman"/>
          <w:bCs/>
        </w:rPr>
        <w:t>或</w:t>
      </w:r>
      <w:r w:rsidRPr="00875398">
        <w:rPr>
          <w:rFonts w:hAnsi="宋体" w:cs="Times New Roman"/>
          <w:bCs/>
        </w:rPr>
        <w:t>“</w:t>
      </w:r>
      <w:r w:rsidRPr="00875398">
        <w:rPr>
          <w:rFonts w:ascii="Times New Roman" w:hAnsi="Times New Roman" w:cs="Times New Roman"/>
          <w:bCs/>
        </w:rPr>
        <w:t>6 h</w:t>
      </w:r>
      <w:r w:rsidRPr="00875398">
        <w:rPr>
          <w:rFonts w:ascii="Times New Roman" w:hAnsi="Times New Roman" w:cs="Times New Roman"/>
          <w:bCs/>
        </w:rPr>
        <w:t>后</w:t>
      </w:r>
      <w:r w:rsidRPr="00875398">
        <w:rPr>
          <w:rFonts w:hAnsi="宋体" w:cs="Times New Roman"/>
          <w:bCs/>
        </w:rPr>
        <w:t>”</w:t>
      </w:r>
      <w:r w:rsidRPr="00875398">
        <w:rPr>
          <w:rFonts w:ascii="Times New Roman" w:hAnsi="Times New Roman" w:cs="Times New Roman"/>
          <w:bCs/>
        </w:rPr>
        <w:t>)</w:t>
      </w:r>
      <w:r w:rsidRPr="00875398">
        <w:rPr>
          <w:rFonts w:ascii="Times New Roman" w:hAnsi="Times New Roman" w:cs="Times New Roman"/>
          <w:bCs/>
        </w:rPr>
        <w:t>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(3)8 h</w:t>
      </w:r>
      <w:r w:rsidRPr="00875398">
        <w:rPr>
          <w:rFonts w:ascii="Times New Roman" w:hAnsi="Times New Roman" w:cs="Times New Roman"/>
          <w:bCs/>
        </w:rPr>
        <w:t>时细胞内</w:t>
      </w:r>
      <w:r w:rsidRPr="00875398">
        <w:rPr>
          <w:rFonts w:ascii="Times New Roman" w:hAnsi="Times New Roman" w:cs="Times New Roman"/>
          <w:bCs/>
        </w:rPr>
        <w:t>ATP</w:t>
      </w:r>
      <w:r w:rsidRPr="00875398">
        <w:rPr>
          <w:rFonts w:ascii="Times New Roman" w:hAnsi="Times New Roman" w:cs="Times New Roman"/>
          <w:bCs/>
        </w:rPr>
        <w:t>的合成场所是</w:t>
      </w:r>
      <w:r w:rsidRPr="00875398">
        <w:rPr>
          <w:rFonts w:ascii="Times New Roman" w:hAnsi="Times New Roman" w:cs="Times New Roman"/>
          <w:bCs/>
          <w:u w:val="single"/>
        </w:rPr>
        <w:t xml:space="preserve">   </w:t>
      </w:r>
      <w:r w:rsidRPr="00875398">
        <w:rPr>
          <w:rFonts w:ascii="Times New Roman" w:hAnsi="Times New Roman" w:cs="Times New Roman"/>
          <w:bCs/>
          <w:u w:val="single"/>
        </w:rPr>
        <w:t>细胞质基质</w:t>
      </w:r>
      <w:r w:rsidRPr="00875398">
        <w:rPr>
          <w:rFonts w:ascii="Times New Roman" w:hAnsi="Times New Roman" w:cs="Times New Roman"/>
          <w:bCs/>
          <w:u w:val="single"/>
        </w:rPr>
        <w:t xml:space="preserve">      </w:t>
      </w:r>
      <w:r w:rsidRPr="00875398">
        <w:rPr>
          <w:rFonts w:ascii="Times New Roman" w:hAnsi="Times New Roman" w:cs="Times New Roman"/>
          <w:bCs/>
        </w:rPr>
        <w:t>，此时合成</w:t>
      </w:r>
      <w:r w:rsidRPr="00875398">
        <w:rPr>
          <w:rFonts w:ascii="Times New Roman" w:hAnsi="Times New Roman" w:cs="Times New Roman"/>
          <w:bCs/>
        </w:rPr>
        <w:t>ATP</w:t>
      </w:r>
      <w:r w:rsidRPr="00875398">
        <w:rPr>
          <w:rFonts w:ascii="Times New Roman" w:hAnsi="Times New Roman" w:cs="Times New Roman"/>
          <w:bCs/>
        </w:rPr>
        <w:t>所需能量</w:t>
      </w:r>
      <w:r w:rsidRPr="00875398">
        <w:rPr>
          <w:rFonts w:ascii="Times New Roman" w:hAnsi="Times New Roman" w:cs="Times New Roman"/>
          <w:bCs/>
          <w:u w:val="single"/>
        </w:rPr>
        <w:t xml:space="preserve">  </w:t>
      </w:r>
      <w:r w:rsidRPr="00875398">
        <w:rPr>
          <w:rFonts w:ascii="Times New Roman" w:hAnsi="Times New Roman" w:cs="Times New Roman"/>
          <w:bCs/>
          <w:u w:val="single"/>
        </w:rPr>
        <w:t xml:space="preserve"> </w:t>
      </w:r>
      <w:r w:rsidRPr="00875398">
        <w:rPr>
          <w:rFonts w:ascii="Times New Roman" w:hAnsi="Times New Roman" w:cs="Times New Roman"/>
          <w:bCs/>
          <w:u w:val="single"/>
        </w:rPr>
        <w:t>不能</w:t>
      </w:r>
      <w:r w:rsidRPr="00875398">
        <w:rPr>
          <w:rFonts w:ascii="Times New Roman" w:hAnsi="Times New Roman" w:cs="Times New Roman"/>
          <w:bCs/>
          <w:u w:val="single"/>
        </w:rPr>
        <w:t xml:space="preserve">      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>填</w:t>
      </w:r>
      <w:r w:rsidRPr="00875398">
        <w:rPr>
          <w:rFonts w:hAnsi="宋体" w:cs="Times New Roman"/>
          <w:bCs/>
        </w:rPr>
        <w:t>“</w:t>
      </w:r>
      <w:r w:rsidRPr="00875398">
        <w:rPr>
          <w:rFonts w:ascii="Times New Roman" w:hAnsi="Times New Roman" w:cs="Times New Roman"/>
          <w:bCs/>
        </w:rPr>
        <w:t>能</w:t>
      </w:r>
      <w:r w:rsidRPr="00875398">
        <w:rPr>
          <w:rFonts w:hAnsi="宋体" w:cs="Times New Roman"/>
          <w:bCs/>
        </w:rPr>
        <w:t>”</w:t>
      </w:r>
      <w:r w:rsidRPr="00875398">
        <w:rPr>
          <w:rFonts w:ascii="Times New Roman" w:hAnsi="Times New Roman" w:cs="Times New Roman"/>
          <w:bCs/>
        </w:rPr>
        <w:t>或</w:t>
      </w:r>
      <w:r w:rsidRPr="00875398">
        <w:rPr>
          <w:rFonts w:hAnsi="宋体" w:cs="Times New Roman"/>
          <w:bCs/>
        </w:rPr>
        <w:t>“</w:t>
      </w:r>
      <w:r w:rsidRPr="00875398">
        <w:rPr>
          <w:rFonts w:ascii="Times New Roman" w:hAnsi="Times New Roman" w:cs="Times New Roman"/>
          <w:bCs/>
        </w:rPr>
        <w:t>不能</w:t>
      </w:r>
      <w:r w:rsidRPr="00875398">
        <w:rPr>
          <w:rFonts w:hAnsi="宋体" w:cs="Times New Roman"/>
          <w:bCs/>
        </w:rPr>
        <w:t>”</w:t>
      </w:r>
      <w:r w:rsidRPr="00875398">
        <w:rPr>
          <w:rFonts w:ascii="Times New Roman" w:hAnsi="Times New Roman" w:cs="Times New Roman"/>
          <w:bCs/>
        </w:rPr>
        <w:t>)</w:t>
      </w:r>
      <w:r w:rsidRPr="00875398">
        <w:rPr>
          <w:rFonts w:ascii="Times New Roman" w:hAnsi="Times New Roman" w:cs="Times New Roman"/>
          <w:bCs/>
        </w:rPr>
        <w:t>来自丙酮酸的分解。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(4)</w:t>
      </w:r>
      <w:r w:rsidRPr="00875398">
        <w:rPr>
          <w:rFonts w:ascii="Times New Roman" w:hAnsi="Times New Roman" w:cs="Times New Roman"/>
          <w:bCs/>
        </w:rPr>
        <w:t>密闭容器内</w:t>
      </w:r>
      <w:r w:rsidRPr="00875398">
        <w:rPr>
          <w:rFonts w:ascii="Times New Roman" w:hAnsi="Times New Roman" w:cs="Times New Roman"/>
          <w:bCs/>
        </w:rPr>
        <w:t>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的总释放量在</w:t>
      </w:r>
      <w:r w:rsidRPr="00875398">
        <w:rPr>
          <w:rFonts w:ascii="Times New Roman" w:hAnsi="Times New Roman" w:cs="Times New Roman"/>
          <w:bCs/>
        </w:rPr>
        <w:t>6 h</w:t>
      </w:r>
      <w:r w:rsidRPr="00875398">
        <w:rPr>
          <w:rFonts w:ascii="Times New Roman" w:hAnsi="Times New Roman" w:cs="Times New Roman"/>
          <w:bCs/>
        </w:rPr>
        <w:t>时</w:t>
      </w:r>
      <w:r w:rsidRPr="00875398">
        <w:rPr>
          <w:rFonts w:ascii="Times New Roman" w:hAnsi="Times New Roman" w:cs="Times New Roman"/>
          <w:bCs/>
          <w:u w:val="single"/>
        </w:rPr>
        <w:t xml:space="preserve">   </w:t>
      </w:r>
      <w:r w:rsidRPr="00875398">
        <w:rPr>
          <w:rFonts w:ascii="Times New Roman" w:hAnsi="Times New Roman" w:cs="Times New Roman"/>
          <w:bCs/>
          <w:u w:val="single"/>
        </w:rPr>
        <w:t>小于</w:t>
      </w:r>
      <w:r w:rsidRPr="00875398">
        <w:rPr>
          <w:rFonts w:ascii="Times New Roman" w:hAnsi="Times New Roman" w:cs="Times New Roman"/>
          <w:bCs/>
          <w:u w:val="single"/>
        </w:rPr>
        <w:t xml:space="preserve">      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>填</w:t>
      </w:r>
      <w:r w:rsidRPr="00875398">
        <w:rPr>
          <w:rFonts w:hAnsi="宋体" w:cs="Times New Roman"/>
          <w:bCs/>
        </w:rPr>
        <w:t>“</w:t>
      </w:r>
      <w:r w:rsidRPr="00875398">
        <w:rPr>
          <w:rFonts w:ascii="Times New Roman" w:hAnsi="Times New Roman" w:cs="Times New Roman"/>
          <w:bCs/>
        </w:rPr>
        <w:t>小于</w:t>
      </w:r>
      <w:r w:rsidRPr="00875398">
        <w:rPr>
          <w:rFonts w:hAnsi="宋体" w:cs="Times New Roman"/>
          <w:bCs/>
        </w:rPr>
        <w:t>”“</w:t>
      </w:r>
      <w:r w:rsidRPr="00875398">
        <w:rPr>
          <w:rFonts w:ascii="Times New Roman" w:hAnsi="Times New Roman" w:cs="Times New Roman"/>
          <w:bCs/>
        </w:rPr>
        <w:t>等于</w:t>
      </w:r>
      <w:r w:rsidRPr="00875398">
        <w:rPr>
          <w:rFonts w:hAnsi="宋体" w:cs="Times New Roman"/>
          <w:bCs/>
        </w:rPr>
        <w:t>”</w:t>
      </w:r>
      <w:r w:rsidRPr="00875398">
        <w:rPr>
          <w:rFonts w:ascii="Times New Roman" w:hAnsi="Times New Roman" w:cs="Times New Roman"/>
          <w:bCs/>
        </w:rPr>
        <w:t>或</w:t>
      </w:r>
      <w:r w:rsidRPr="00875398">
        <w:rPr>
          <w:rFonts w:hAnsi="宋体" w:cs="Times New Roman"/>
          <w:bCs/>
        </w:rPr>
        <w:t>“</w:t>
      </w:r>
      <w:r w:rsidRPr="00875398">
        <w:rPr>
          <w:rFonts w:ascii="Times New Roman" w:hAnsi="Times New Roman" w:cs="Times New Roman"/>
          <w:bCs/>
        </w:rPr>
        <w:t>大于</w:t>
      </w:r>
      <w:r w:rsidRPr="00875398">
        <w:rPr>
          <w:rFonts w:hAnsi="宋体" w:cs="Times New Roman"/>
          <w:bCs/>
        </w:rPr>
        <w:t>”</w:t>
      </w:r>
      <w:r w:rsidRPr="00875398">
        <w:rPr>
          <w:rFonts w:ascii="Times New Roman" w:hAnsi="Times New Roman" w:cs="Times New Roman"/>
          <w:bCs/>
        </w:rPr>
        <w:t>)8 h</w:t>
      </w:r>
      <w:r w:rsidRPr="00875398">
        <w:rPr>
          <w:rFonts w:ascii="Times New Roman" w:hAnsi="Times New Roman" w:cs="Times New Roman"/>
          <w:bCs/>
        </w:rPr>
        <w:t>时。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IPAPANNEW" w:eastAsia="黑体" w:hAnsi="IPAPANNEW" w:cs="Times New Roman"/>
          <w:bCs/>
        </w:rPr>
        <w:t>[</w:t>
      </w:r>
      <w:r w:rsidRPr="00875398">
        <w:rPr>
          <w:rFonts w:ascii="IPAPANNEW" w:eastAsia="黑体" w:hAnsi="IPAPANNEW" w:cs="Times New Roman"/>
          <w:bCs/>
        </w:rPr>
        <w:t>解析</w:t>
      </w:r>
      <w:r w:rsidRPr="00875398">
        <w:rPr>
          <w:rFonts w:ascii="IPAPANNEW" w:eastAsia="黑体" w:hAnsi="IPAPANNEW" w:cs="Times New Roman"/>
          <w:bCs/>
        </w:rPr>
        <w:t>]</w:t>
      </w:r>
      <w:r w:rsidRPr="00875398">
        <w:rPr>
          <w:rFonts w:ascii="Times New Roman" w:eastAsia="黑体" w:hAnsi="Times New Roman" w:cs="Times New Roman"/>
          <w:bCs/>
        </w:rPr>
        <w:t xml:space="preserve">　</w:t>
      </w:r>
      <w:r w:rsidRPr="00875398">
        <w:rPr>
          <w:rFonts w:ascii="Times New Roman" w:eastAsia="仿宋_GB2312" w:hAnsi="Times New Roman" w:cs="Times New Roman"/>
          <w:bCs/>
        </w:rPr>
        <w:t>(1)</w:t>
      </w:r>
      <w:r w:rsidRPr="00875398">
        <w:rPr>
          <w:rFonts w:ascii="Times New Roman" w:eastAsia="仿宋_GB2312" w:hAnsi="Times New Roman" w:cs="Times New Roman"/>
          <w:bCs/>
        </w:rPr>
        <w:t>刚开始时容器内有氧气，酵母菌进行有氧呼吸，随着氧气的逐渐消耗，有氧呼吸逐渐减弱，开始出现无氧呼吸，因此曲线</w:t>
      </w:r>
      <w:r w:rsidRPr="00875398">
        <w:rPr>
          <w:rFonts w:ascii="Times New Roman" w:eastAsia="仿宋_GB2312" w:hAnsi="Times New Roman" w:cs="Times New Roman"/>
          <w:bCs/>
        </w:rPr>
        <w:t>a</w:t>
      </w:r>
      <w:r w:rsidRPr="00875398">
        <w:rPr>
          <w:rFonts w:ascii="Times New Roman" w:eastAsia="仿宋_GB2312" w:hAnsi="Times New Roman" w:cs="Times New Roman"/>
          <w:bCs/>
        </w:rPr>
        <w:t>表示有氧呼吸，曲线</w:t>
      </w:r>
      <w:r w:rsidRPr="00875398">
        <w:rPr>
          <w:rFonts w:ascii="Times New Roman" w:eastAsia="仿宋_GB2312" w:hAnsi="Times New Roman" w:cs="Times New Roman"/>
          <w:bCs/>
        </w:rPr>
        <w:t>b</w:t>
      </w:r>
      <w:r w:rsidRPr="00875398">
        <w:rPr>
          <w:rFonts w:ascii="Times New Roman" w:eastAsia="仿宋_GB2312" w:hAnsi="Times New Roman" w:cs="Times New Roman"/>
          <w:bCs/>
        </w:rPr>
        <w:t>表示无氧呼吸。</w:t>
      </w:r>
      <w:r w:rsidRPr="00875398">
        <w:rPr>
          <w:rFonts w:ascii="Times New Roman" w:eastAsia="仿宋_GB2312" w:hAnsi="Times New Roman" w:cs="Times New Roman"/>
          <w:bCs/>
        </w:rPr>
        <w:t>(2)</w:t>
      </w:r>
      <w:r w:rsidRPr="00875398">
        <w:rPr>
          <w:rFonts w:ascii="Times New Roman" w:eastAsia="仿宋_GB2312" w:hAnsi="Times New Roman" w:cs="Times New Roman"/>
          <w:bCs/>
        </w:rPr>
        <w:t>从图形分析，密闭容器内酵母菌在</w:t>
      </w:r>
      <w:r w:rsidRPr="00875398">
        <w:rPr>
          <w:rFonts w:ascii="Times New Roman" w:eastAsia="仿宋_GB2312" w:hAnsi="Times New Roman" w:cs="Times New Roman"/>
          <w:bCs/>
        </w:rPr>
        <w:t>6 h</w:t>
      </w:r>
      <w:r w:rsidRPr="00875398">
        <w:rPr>
          <w:rFonts w:ascii="Times New Roman" w:eastAsia="仿宋_GB2312" w:hAnsi="Times New Roman" w:cs="Times New Roman"/>
          <w:bCs/>
        </w:rPr>
        <w:t>前开始进行无氧呼吸，即</w:t>
      </w:r>
      <w:r w:rsidRPr="00875398">
        <w:rPr>
          <w:rFonts w:ascii="Times New Roman" w:eastAsia="仿宋_GB2312" w:hAnsi="Times New Roman" w:cs="Times New Roman"/>
          <w:bCs/>
        </w:rPr>
        <w:t>6 h</w:t>
      </w:r>
      <w:r w:rsidRPr="00875398">
        <w:rPr>
          <w:rFonts w:ascii="Times New Roman" w:eastAsia="仿宋_GB2312" w:hAnsi="Times New Roman" w:cs="Times New Roman"/>
          <w:bCs/>
        </w:rPr>
        <w:t>前就开始产生酒精。</w:t>
      </w:r>
      <w:r w:rsidRPr="00875398">
        <w:rPr>
          <w:rFonts w:ascii="Times New Roman" w:eastAsia="仿宋_GB2312" w:hAnsi="Times New Roman" w:cs="Times New Roman"/>
          <w:bCs/>
        </w:rPr>
        <w:t>(3)8 h</w:t>
      </w:r>
      <w:r w:rsidRPr="00875398">
        <w:rPr>
          <w:rFonts w:ascii="Times New Roman" w:eastAsia="仿宋_GB2312" w:hAnsi="Times New Roman" w:cs="Times New Roman"/>
          <w:bCs/>
        </w:rPr>
        <w:t>时酵母菌只进行无氧呼吸，细胞内合成</w:t>
      </w:r>
      <w:r w:rsidRPr="00875398">
        <w:rPr>
          <w:rFonts w:ascii="Times New Roman" w:eastAsia="仿宋_GB2312" w:hAnsi="Times New Roman" w:cs="Times New Roman"/>
          <w:bCs/>
        </w:rPr>
        <w:t>ATP</w:t>
      </w:r>
      <w:r w:rsidRPr="00875398">
        <w:rPr>
          <w:rFonts w:ascii="Times New Roman" w:eastAsia="仿宋_GB2312" w:hAnsi="Times New Roman" w:cs="Times New Roman"/>
          <w:bCs/>
        </w:rPr>
        <w:t>的场所是细胞质基质，此时产生的</w:t>
      </w:r>
      <w:r w:rsidRPr="00875398">
        <w:rPr>
          <w:rFonts w:ascii="Times New Roman" w:eastAsia="仿宋_GB2312" w:hAnsi="Times New Roman" w:cs="Times New Roman"/>
          <w:bCs/>
        </w:rPr>
        <w:t>ATP</w:t>
      </w:r>
      <w:r w:rsidRPr="00875398">
        <w:rPr>
          <w:rFonts w:ascii="Times New Roman" w:eastAsia="仿宋_GB2312" w:hAnsi="Times New Roman" w:cs="Times New Roman"/>
          <w:bCs/>
        </w:rPr>
        <w:t>来自无氧呼吸第一阶段，即葡萄糖分解为丙酮酸和</w:t>
      </w:r>
      <w:r w:rsidRPr="00875398">
        <w:rPr>
          <w:rFonts w:ascii="IPAPANNEW" w:eastAsia="仿宋_GB2312" w:hAnsi="IPAPANNEW" w:cs="Times New Roman"/>
          <w:bCs/>
        </w:rPr>
        <w:t>[H]</w:t>
      </w:r>
      <w:r w:rsidRPr="00875398">
        <w:rPr>
          <w:rFonts w:ascii="Times New Roman" w:eastAsia="仿宋_GB2312" w:hAnsi="Times New Roman" w:cs="Times New Roman"/>
          <w:bCs/>
        </w:rPr>
        <w:t>的过程。</w:t>
      </w:r>
      <w:r w:rsidRPr="00875398">
        <w:rPr>
          <w:rFonts w:ascii="Times New Roman" w:eastAsia="仿宋_GB2312" w:hAnsi="Times New Roman" w:cs="Times New Roman"/>
          <w:bCs/>
        </w:rPr>
        <w:t>(4)</w:t>
      </w:r>
      <w:r w:rsidRPr="00875398">
        <w:rPr>
          <w:rFonts w:ascii="Times New Roman" w:eastAsia="仿宋_GB2312" w:hAnsi="Times New Roman" w:cs="Times New Roman"/>
          <w:bCs/>
        </w:rPr>
        <w:t>根据图形分析，酵母菌的细胞呼吸速率一直为正值，酵母菌一直在释放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，故随时间的变化，</w:t>
      </w:r>
      <w:r w:rsidRPr="00875398">
        <w:rPr>
          <w:rFonts w:ascii="Times New Roman" w:eastAsia="仿宋_GB2312" w:hAnsi="Times New Roman" w:cs="Times New Roman"/>
          <w:bCs/>
        </w:rPr>
        <w:t>CO</w:t>
      </w:r>
      <w:r w:rsidRPr="00875398">
        <w:rPr>
          <w:rFonts w:ascii="Times New Roman" w:eastAsia="仿宋_GB2312" w:hAnsi="Times New Roman" w:cs="Times New Roman"/>
          <w:bCs/>
          <w:vertAlign w:val="subscript"/>
        </w:rPr>
        <w:t>2</w:t>
      </w:r>
      <w:r w:rsidRPr="00875398">
        <w:rPr>
          <w:rFonts w:ascii="Times New Roman" w:eastAsia="仿宋_GB2312" w:hAnsi="Times New Roman" w:cs="Times New Roman"/>
          <w:bCs/>
        </w:rPr>
        <w:t>的总释放量一直在增加。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 w:hint="eastAsia"/>
          <w:bCs/>
          <w:noProof/>
        </w:rPr>
        <w:drawing>
          <wp:inline distT="0" distB="0" distL="0" distR="0">
            <wp:extent cx="6263005" cy="362585"/>
            <wp:effectExtent l="0" t="0" r="4445" b="0"/>
            <wp:docPr id="800" name="图片 800" descr="学霸记忆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学霸记忆.TIF"/>
                    <pic:cNvPicPr>
                      <a:picLocks noChangeAspect="1" noChangeArrowheads="1"/>
                    </pic:cNvPicPr>
                  </pic:nvPicPr>
                  <pic:blipFill>
                    <a:blip r:embed="rId50" r:link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005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1</w:t>
      </w:r>
      <w:r w:rsidRPr="00875398">
        <w:rPr>
          <w:rFonts w:ascii="Times New Roman" w:hAnsi="Times New Roman" w:cs="Times New Roman"/>
          <w:bCs/>
        </w:rPr>
        <w:t>．细胞呼吸是指有机物在细胞内经过一系列的氧化分解，生成二氧化碳或其他产物，释放出能量并生成</w:t>
      </w:r>
      <w:r w:rsidRPr="00875398">
        <w:rPr>
          <w:rFonts w:ascii="Times New Roman" w:hAnsi="Times New Roman" w:cs="Times New Roman"/>
          <w:bCs/>
        </w:rPr>
        <w:t>ATP</w:t>
      </w:r>
      <w:r w:rsidRPr="00875398">
        <w:rPr>
          <w:rFonts w:ascii="Times New Roman" w:hAnsi="Times New Roman" w:cs="Times New Roman"/>
          <w:bCs/>
        </w:rPr>
        <w:t>的过程。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2</w:t>
      </w:r>
      <w:r w:rsidRPr="00875398">
        <w:rPr>
          <w:rFonts w:ascii="Times New Roman" w:hAnsi="Times New Roman" w:cs="Times New Roman"/>
          <w:bCs/>
        </w:rPr>
        <w:t>．有氧呼吸。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(1)</w:t>
      </w:r>
      <w:r w:rsidRPr="00875398">
        <w:rPr>
          <w:rFonts w:ascii="Times New Roman" w:hAnsi="Times New Roman" w:cs="Times New Roman"/>
          <w:bCs/>
        </w:rPr>
        <w:t>反应式：</w:t>
      </w:r>
      <w:r w:rsidRPr="00875398">
        <w:rPr>
          <w:rFonts w:ascii="Times New Roman" w:hAnsi="Times New Roman" w:cs="Times New Roman"/>
          <w:bCs/>
        </w:rPr>
        <w:t>C</w:t>
      </w:r>
      <w:r w:rsidRPr="00875398">
        <w:rPr>
          <w:rFonts w:ascii="Times New Roman" w:hAnsi="Times New Roman" w:cs="Times New Roman"/>
          <w:bCs/>
          <w:vertAlign w:val="subscript"/>
        </w:rPr>
        <w:t>6</w:t>
      </w:r>
      <w:r w:rsidRPr="00875398">
        <w:rPr>
          <w:rFonts w:ascii="Times New Roman" w:hAnsi="Times New Roman" w:cs="Times New Roman"/>
          <w:bCs/>
        </w:rPr>
        <w:t>H</w:t>
      </w:r>
      <w:r w:rsidRPr="00875398">
        <w:rPr>
          <w:rFonts w:ascii="Times New Roman" w:hAnsi="Times New Roman" w:cs="Times New Roman"/>
          <w:bCs/>
          <w:vertAlign w:val="subscript"/>
        </w:rPr>
        <w:t>12</w:t>
      </w:r>
      <w:r w:rsidRPr="00875398">
        <w:rPr>
          <w:rFonts w:ascii="Times New Roman" w:hAnsi="Times New Roman" w:cs="Times New Roman"/>
          <w:bCs/>
        </w:rPr>
        <w:t>O</w:t>
      </w:r>
      <w:r w:rsidRPr="00875398">
        <w:rPr>
          <w:rFonts w:ascii="Times New Roman" w:hAnsi="Times New Roman" w:cs="Times New Roman"/>
          <w:bCs/>
          <w:vertAlign w:val="subscript"/>
        </w:rPr>
        <w:t>6</w:t>
      </w:r>
      <w:r w:rsidRPr="00875398">
        <w:rPr>
          <w:rFonts w:ascii="Times New Roman" w:hAnsi="Times New Roman" w:cs="Times New Roman"/>
          <w:bCs/>
        </w:rPr>
        <w:t>＋</w:t>
      </w:r>
      <w:r w:rsidRPr="00875398">
        <w:rPr>
          <w:rFonts w:ascii="Times New Roman" w:hAnsi="Times New Roman" w:cs="Times New Roman"/>
          <w:bCs/>
        </w:rPr>
        <w:t>6O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＋</w:t>
      </w:r>
      <w:r w:rsidRPr="00875398">
        <w:rPr>
          <w:rFonts w:ascii="Times New Roman" w:hAnsi="Times New Roman" w:cs="Times New Roman"/>
          <w:bCs/>
        </w:rPr>
        <w:t>6H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O</w: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</w:instrText>
      </w:r>
      <w:r w:rsidRPr="00875398">
        <w:rPr>
          <w:rFonts w:ascii="Times New Roman" w:hAnsi="Times New Roman" w:cs="Times New Roman"/>
          <w:bCs/>
        </w:rPr>
        <w:instrText>o(</w:instrText>
      </w:r>
      <w:r w:rsidRPr="00875398">
        <w:rPr>
          <w:rFonts w:hAnsi="宋体" w:cs="Times New Roman"/>
          <w:bCs/>
          <w:spacing w:val="-27"/>
        </w:rPr>
        <w:instrText>――</w:instrText>
      </w:r>
      <w:r w:rsidRPr="00875398">
        <w:rPr>
          <w:rFonts w:hAnsi="宋体" w:cs="Times New Roman"/>
          <w:bCs/>
        </w:rPr>
        <w:instrText>→</w:instrText>
      </w:r>
      <w:r w:rsidRPr="00875398">
        <w:rPr>
          <w:rFonts w:ascii="Times New Roman" w:hAnsi="Times New Roman" w:cs="Times New Roman"/>
          <w:bCs/>
        </w:rPr>
        <w:instrText>,\s\up7(</w:instrText>
      </w:r>
      <w:r w:rsidRPr="00875398">
        <w:rPr>
          <w:rFonts w:ascii="Times New Roman" w:hAnsi="Times New Roman" w:cs="Times New Roman"/>
          <w:bCs/>
          <w:sz w:val="15"/>
        </w:rPr>
        <w:instrText>酶</w:instrText>
      </w:r>
      <w:r w:rsidRPr="00875398">
        <w:rPr>
          <w:rFonts w:ascii="Times New Roman" w:hAnsi="Times New Roman" w:cs="Times New Roman"/>
          <w:bCs/>
        </w:rPr>
        <w:instrText>))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r w:rsidRPr="00875398">
        <w:rPr>
          <w:rFonts w:ascii="Times New Roman" w:hAnsi="Times New Roman" w:cs="Times New Roman"/>
          <w:bCs/>
        </w:rPr>
        <w:t>6CO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＋</w:t>
      </w:r>
      <w:r w:rsidRPr="00875398">
        <w:rPr>
          <w:rFonts w:ascii="Times New Roman" w:hAnsi="Times New Roman" w:cs="Times New Roman"/>
          <w:bCs/>
        </w:rPr>
        <w:t>12H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O</w:t>
      </w:r>
      <w:r w:rsidRPr="00875398">
        <w:rPr>
          <w:rFonts w:ascii="Times New Roman" w:hAnsi="Times New Roman" w:cs="Times New Roman"/>
          <w:bCs/>
        </w:rPr>
        <w:t>＋大量能量。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(2)</w:t>
      </w:r>
      <w:r w:rsidRPr="00875398">
        <w:rPr>
          <w:rFonts w:ascii="Times New Roman" w:hAnsi="Times New Roman" w:cs="Times New Roman"/>
          <w:bCs/>
        </w:rPr>
        <w:t>场所：细胞质基质和线粒体。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3</w:t>
      </w:r>
      <w:r w:rsidRPr="00875398">
        <w:rPr>
          <w:rFonts w:ascii="Times New Roman" w:hAnsi="Times New Roman" w:cs="Times New Roman"/>
          <w:bCs/>
        </w:rPr>
        <w:t>．无氧呼吸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lastRenderedPageBreak/>
        <w:t>(1)</w:t>
      </w:r>
      <w:r w:rsidRPr="00875398">
        <w:rPr>
          <w:rFonts w:ascii="Times New Roman" w:hAnsi="Times New Roman" w:cs="Times New Roman"/>
          <w:bCs/>
        </w:rPr>
        <w:t>产生酒精：</w:t>
      </w:r>
      <w:r w:rsidRPr="00875398">
        <w:rPr>
          <w:rFonts w:ascii="Times New Roman" w:hAnsi="Times New Roman" w:cs="Times New Roman"/>
          <w:bCs/>
        </w:rPr>
        <w:t>C</w:t>
      </w:r>
      <w:r w:rsidRPr="00875398">
        <w:rPr>
          <w:rFonts w:ascii="Times New Roman" w:hAnsi="Times New Roman" w:cs="Times New Roman"/>
          <w:bCs/>
          <w:vertAlign w:val="subscript"/>
        </w:rPr>
        <w:t>6</w:t>
      </w:r>
      <w:r w:rsidRPr="00875398">
        <w:rPr>
          <w:rFonts w:ascii="Times New Roman" w:hAnsi="Times New Roman" w:cs="Times New Roman"/>
          <w:bCs/>
        </w:rPr>
        <w:t>H</w:t>
      </w:r>
      <w:r w:rsidRPr="00875398">
        <w:rPr>
          <w:rFonts w:ascii="Times New Roman" w:hAnsi="Times New Roman" w:cs="Times New Roman"/>
          <w:bCs/>
          <w:vertAlign w:val="subscript"/>
        </w:rPr>
        <w:t>12</w:t>
      </w:r>
      <w:r w:rsidRPr="00875398">
        <w:rPr>
          <w:rFonts w:ascii="Times New Roman" w:hAnsi="Times New Roman" w:cs="Times New Roman"/>
          <w:bCs/>
        </w:rPr>
        <w:t>O</w:t>
      </w:r>
      <w:r w:rsidRPr="00875398">
        <w:rPr>
          <w:rFonts w:ascii="Times New Roman" w:hAnsi="Times New Roman" w:cs="Times New Roman"/>
          <w:bCs/>
          <w:vertAlign w:val="subscript"/>
        </w:rPr>
        <w:t>6</w: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</w:instrText>
      </w:r>
      <w:r w:rsidRPr="00875398">
        <w:rPr>
          <w:rFonts w:ascii="Times New Roman" w:hAnsi="Times New Roman" w:cs="Times New Roman"/>
          <w:bCs/>
        </w:rPr>
        <w:instrText>o(</w:instrText>
      </w:r>
      <w:r w:rsidRPr="00875398">
        <w:rPr>
          <w:rFonts w:hAnsi="宋体" w:cs="Times New Roman"/>
          <w:bCs/>
          <w:spacing w:val="-27"/>
        </w:rPr>
        <w:instrText>――</w:instrText>
      </w:r>
      <w:r w:rsidRPr="00875398">
        <w:rPr>
          <w:rFonts w:hAnsi="宋体" w:cs="Times New Roman"/>
          <w:bCs/>
        </w:rPr>
        <w:instrText>→</w:instrText>
      </w:r>
      <w:r w:rsidRPr="00875398">
        <w:rPr>
          <w:rFonts w:ascii="Times New Roman" w:hAnsi="Times New Roman" w:cs="Times New Roman"/>
          <w:bCs/>
        </w:rPr>
        <w:instrText>,\s\up7(</w:instrText>
      </w:r>
      <w:r w:rsidRPr="00875398">
        <w:rPr>
          <w:rFonts w:ascii="Times New Roman" w:hAnsi="Times New Roman" w:cs="Times New Roman"/>
          <w:bCs/>
          <w:sz w:val="15"/>
        </w:rPr>
        <w:instrText>酶</w:instrText>
      </w:r>
      <w:r w:rsidRPr="00875398">
        <w:rPr>
          <w:rFonts w:ascii="Times New Roman" w:hAnsi="Times New Roman" w:cs="Times New Roman"/>
          <w:bCs/>
        </w:rPr>
        <w:instrText>))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smartTag w:uri="urn:schemas-microsoft-com:office:smarttags" w:element="chmetcnv">
        <w:smartTagPr>
          <w:attr w:name="HasSpace" w:val="False"/>
          <w:attr w:name="Negative" w:val="False"/>
          <w:attr w:name="NumberType" w:val="1"/>
          <w:attr w:name="SourceValue" w:val="2"/>
          <w:attr w:name="TCSC" w:val="0"/>
          <w:attr w:name="UnitName" w:val="C"/>
        </w:smartTagPr>
        <w:r w:rsidRPr="00875398">
          <w:rPr>
            <w:rFonts w:ascii="Times New Roman" w:hAnsi="Times New Roman" w:cs="Times New Roman"/>
            <w:bCs/>
          </w:rPr>
          <w:t>2C</w:t>
        </w:r>
      </w:smartTag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H</w:t>
      </w:r>
      <w:r w:rsidRPr="00875398">
        <w:rPr>
          <w:rFonts w:ascii="Times New Roman" w:hAnsi="Times New Roman" w:cs="Times New Roman"/>
          <w:bCs/>
          <w:vertAlign w:val="subscript"/>
        </w:rPr>
        <w:t>5</w:t>
      </w:r>
      <w:r w:rsidRPr="00875398">
        <w:rPr>
          <w:rFonts w:ascii="Times New Roman" w:hAnsi="Times New Roman" w:cs="Times New Roman"/>
          <w:bCs/>
        </w:rPr>
        <w:t>OH(</w:t>
      </w:r>
      <w:r w:rsidRPr="00875398">
        <w:rPr>
          <w:rFonts w:ascii="Times New Roman" w:hAnsi="Times New Roman" w:cs="Times New Roman"/>
          <w:bCs/>
        </w:rPr>
        <w:t>酒精</w:t>
      </w:r>
      <w:r w:rsidRPr="00875398">
        <w:rPr>
          <w:rFonts w:ascii="Times New Roman" w:hAnsi="Times New Roman" w:cs="Times New Roman"/>
          <w:bCs/>
        </w:rPr>
        <w:t>)</w:t>
      </w:r>
      <w:r w:rsidRPr="00875398">
        <w:rPr>
          <w:rFonts w:ascii="Times New Roman" w:hAnsi="Times New Roman" w:cs="Times New Roman"/>
          <w:bCs/>
        </w:rPr>
        <w:t>＋</w:t>
      </w:r>
      <w:r w:rsidRPr="00875398">
        <w:rPr>
          <w:rFonts w:ascii="Times New Roman" w:hAnsi="Times New Roman" w:cs="Times New Roman"/>
          <w:bCs/>
        </w:rPr>
        <w:t>2CO</w:t>
      </w:r>
      <w:r w:rsidRPr="00875398">
        <w:rPr>
          <w:rFonts w:ascii="Times New Roman" w:hAnsi="Times New Roman" w:cs="Times New Roman"/>
          <w:bCs/>
          <w:vertAlign w:val="subscript"/>
        </w:rPr>
        <w:t>2</w:t>
      </w:r>
      <w:r w:rsidRPr="00875398">
        <w:rPr>
          <w:rFonts w:ascii="Times New Roman" w:hAnsi="Times New Roman" w:cs="Times New Roman"/>
          <w:bCs/>
        </w:rPr>
        <w:t>＋少量能量。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(2)</w:t>
      </w:r>
      <w:r w:rsidRPr="00875398">
        <w:rPr>
          <w:rFonts w:ascii="Times New Roman" w:hAnsi="Times New Roman" w:cs="Times New Roman"/>
          <w:bCs/>
        </w:rPr>
        <w:t>产生乳酸：</w:t>
      </w:r>
      <w:r w:rsidRPr="00875398">
        <w:rPr>
          <w:rFonts w:ascii="Times New Roman" w:hAnsi="Times New Roman" w:cs="Times New Roman"/>
          <w:bCs/>
        </w:rPr>
        <w:t>C</w:t>
      </w:r>
      <w:r w:rsidRPr="00875398">
        <w:rPr>
          <w:rFonts w:ascii="Times New Roman" w:hAnsi="Times New Roman" w:cs="Times New Roman"/>
          <w:bCs/>
          <w:vertAlign w:val="subscript"/>
        </w:rPr>
        <w:t>6</w:t>
      </w:r>
      <w:r w:rsidRPr="00875398">
        <w:rPr>
          <w:rFonts w:ascii="Times New Roman" w:hAnsi="Times New Roman" w:cs="Times New Roman"/>
          <w:bCs/>
        </w:rPr>
        <w:t>H</w:t>
      </w:r>
      <w:r w:rsidRPr="00875398">
        <w:rPr>
          <w:rFonts w:ascii="Times New Roman" w:hAnsi="Times New Roman" w:cs="Times New Roman"/>
          <w:bCs/>
          <w:vertAlign w:val="subscript"/>
        </w:rPr>
        <w:t>12</w:t>
      </w:r>
      <w:r w:rsidRPr="00875398">
        <w:rPr>
          <w:rFonts w:ascii="Times New Roman" w:hAnsi="Times New Roman" w:cs="Times New Roman"/>
          <w:bCs/>
        </w:rPr>
        <w:t>O</w:t>
      </w:r>
      <w:r w:rsidRPr="00875398">
        <w:rPr>
          <w:rFonts w:ascii="Times New Roman" w:hAnsi="Times New Roman" w:cs="Times New Roman"/>
          <w:bCs/>
          <w:vertAlign w:val="subscript"/>
        </w:rPr>
        <w:t>6</w: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begin"/>
      </w:r>
      <w:r w:rsidRPr="00875398">
        <w:rPr>
          <w:rFonts w:ascii="宋体-方正超大字符集" w:eastAsia="宋体-方正超大字符集" w:hAnsi="宋体-方正超大字符集" w:cs="宋体-方正超大字符集" w:hint="eastAsia"/>
          <w:bCs/>
        </w:rPr>
        <w:instrText>eq \</w:instrText>
      </w:r>
      <w:r w:rsidRPr="00875398">
        <w:rPr>
          <w:rFonts w:ascii="Times New Roman" w:hAnsi="Times New Roman" w:cs="Times New Roman"/>
          <w:bCs/>
        </w:rPr>
        <w:instrText>o(</w:instrText>
      </w:r>
      <w:r w:rsidRPr="00875398">
        <w:rPr>
          <w:rFonts w:hAnsi="宋体" w:cs="Times New Roman"/>
          <w:bCs/>
          <w:spacing w:val="-27"/>
        </w:rPr>
        <w:instrText>――</w:instrText>
      </w:r>
      <w:r w:rsidRPr="00875398">
        <w:rPr>
          <w:rFonts w:hAnsi="宋体" w:cs="Times New Roman"/>
          <w:bCs/>
        </w:rPr>
        <w:instrText>→</w:instrText>
      </w:r>
      <w:r w:rsidRPr="00875398">
        <w:rPr>
          <w:rFonts w:ascii="Times New Roman" w:hAnsi="Times New Roman" w:cs="Times New Roman"/>
          <w:bCs/>
        </w:rPr>
        <w:instrText>,\s\up7(</w:instrText>
      </w:r>
      <w:r w:rsidRPr="00875398">
        <w:rPr>
          <w:rFonts w:ascii="Times New Roman" w:hAnsi="Times New Roman" w:cs="Times New Roman"/>
          <w:bCs/>
          <w:sz w:val="15"/>
        </w:rPr>
        <w:instrText>酶</w:instrText>
      </w:r>
      <w:r w:rsidRPr="00875398">
        <w:rPr>
          <w:rFonts w:ascii="Times New Roman" w:hAnsi="Times New Roman" w:cs="Times New Roman"/>
          <w:bCs/>
        </w:rPr>
        <w:instrText>))</w:instrText>
      </w:r>
      <w:r w:rsidRPr="00875398">
        <w:rPr>
          <w:rFonts w:ascii="宋体-方正超大字符集" w:eastAsia="宋体-方正超大字符集" w:hAnsi="宋体-方正超大字符集" w:cs="宋体-方正超大字符集"/>
          <w:bCs/>
        </w:rPr>
        <w:fldChar w:fldCharType="end"/>
      </w:r>
      <w:smartTag w:uri="urn:schemas-microsoft-com:office:smarttags" w:element="chmetcnv">
        <w:smartTagPr>
          <w:attr w:name="HasSpace" w:val="False"/>
          <w:attr w:name="Negative" w:val="False"/>
          <w:attr w:name="NumberType" w:val="1"/>
          <w:attr w:name="SourceValue" w:val="2"/>
          <w:attr w:name="TCSC" w:val="0"/>
          <w:attr w:name="UnitName" w:val="C"/>
        </w:smartTagPr>
        <w:r w:rsidRPr="00875398">
          <w:rPr>
            <w:rFonts w:ascii="Times New Roman" w:hAnsi="Times New Roman" w:cs="Times New Roman"/>
            <w:bCs/>
          </w:rPr>
          <w:t>2C</w:t>
        </w:r>
      </w:smartTag>
      <w:r w:rsidRPr="00875398">
        <w:rPr>
          <w:rFonts w:ascii="Times New Roman" w:hAnsi="Times New Roman" w:cs="Times New Roman"/>
          <w:bCs/>
          <w:vertAlign w:val="subscript"/>
        </w:rPr>
        <w:t>3</w:t>
      </w:r>
      <w:r w:rsidRPr="00875398">
        <w:rPr>
          <w:rFonts w:ascii="Times New Roman" w:hAnsi="Times New Roman" w:cs="Times New Roman"/>
          <w:bCs/>
        </w:rPr>
        <w:t>H</w:t>
      </w:r>
      <w:r w:rsidRPr="00875398">
        <w:rPr>
          <w:rFonts w:ascii="Times New Roman" w:hAnsi="Times New Roman" w:cs="Times New Roman"/>
          <w:bCs/>
          <w:vertAlign w:val="subscript"/>
        </w:rPr>
        <w:t>6</w:t>
      </w:r>
      <w:r w:rsidRPr="00875398">
        <w:rPr>
          <w:rFonts w:ascii="Times New Roman" w:hAnsi="Times New Roman" w:cs="Times New Roman"/>
          <w:bCs/>
        </w:rPr>
        <w:t>O</w:t>
      </w:r>
      <w:r w:rsidRPr="00875398">
        <w:rPr>
          <w:rFonts w:ascii="Times New Roman" w:hAnsi="Times New Roman" w:cs="Times New Roman"/>
          <w:bCs/>
          <w:vertAlign w:val="subscript"/>
        </w:rPr>
        <w:t>3</w:t>
      </w:r>
      <w:r w:rsidRPr="00875398">
        <w:rPr>
          <w:rFonts w:ascii="Times New Roman" w:hAnsi="Times New Roman" w:cs="Times New Roman"/>
          <w:bCs/>
        </w:rPr>
        <w:t>(</w:t>
      </w:r>
      <w:r w:rsidRPr="00875398">
        <w:rPr>
          <w:rFonts w:ascii="Times New Roman" w:hAnsi="Times New Roman" w:cs="Times New Roman"/>
          <w:bCs/>
        </w:rPr>
        <w:t>乳酸</w:t>
      </w:r>
      <w:r w:rsidRPr="00875398">
        <w:rPr>
          <w:rFonts w:ascii="Times New Roman" w:hAnsi="Times New Roman" w:cs="Times New Roman"/>
          <w:bCs/>
        </w:rPr>
        <w:t>)</w:t>
      </w:r>
      <w:r w:rsidRPr="00875398">
        <w:rPr>
          <w:rFonts w:ascii="Times New Roman" w:hAnsi="Times New Roman" w:cs="Times New Roman"/>
          <w:bCs/>
        </w:rPr>
        <w:t>＋少量能量。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(3)</w:t>
      </w:r>
      <w:r w:rsidRPr="00875398">
        <w:rPr>
          <w:rFonts w:ascii="Times New Roman" w:hAnsi="Times New Roman" w:cs="Times New Roman"/>
          <w:bCs/>
        </w:rPr>
        <w:t>反应场所：细胞质基质。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/>
          <w:bCs/>
        </w:rPr>
        <w:t>4</w:t>
      </w:r>
      <w:r w:rsidRPr="00875398">
        <w:rPr>
          <w:rFonts w:ascii="Times New Roman" w:hAnsi="Times New Roman" w:cs="Times New Roman"/>
          <w:bCs/>
        </w:rPr>
        <w:t>．有氧呼吸的三个阶段都释放能量，无氧呼吸只有第一阶段释放能量。</w:t>
      </w:r>
    </w:p>
    <w:p w:rsidR="00BC4FDE" w:rsidRPr="00875398" w:rsidRDefault="00A01031" w:rsidP="00BC4FDE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  <w:bCs/>
        </w:rPr>
      </w:pPr>
      <w:r w:rsidRPr="00875398">
        <w:rPr>
          <w:rFonts w:ascii="Times New Roman" w:hAnsi="Times New Roman" w:cs="Times New Roman" w:hint="eastAsia"/>
          <w:bCs/>
          <w:noProof/>
        </w:rPr>
        <w:drawing>
          <wp:inline distT="0" distB="0" distL="0" distR="0">
            <wp:extent cx="6263005" cy="362585"/>
            <wp:effectExtent l="0" t="0" r="4445" b="0"/>
            <wp:docPr id="799" name="图片 799" descr="知识构建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知识构建6.TIF"/>
                    <pic:cNvPicPr>
                      <a:picLocks noChangeAspect="1" noChangeArrowheads="1"/>
                    </pic:cNvPicPr>
                  </pic:nvPicPr>
                  <pic:blipFill>
                    <a:blip r:embed="rId52" r:link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005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FDE" w:rsidRPr="00875398" w:rsidRDefault="00A01031" w:rsidP="00A01031">
      <w:pPr>
        <w:pStyle w:val="a6"/>
        <w:tabs>
          <w:tab w:val="left" w:pos="4305"/>
          <w:tab w:val="left" w:pos="4680"/>
          <w:tab w:val="left" w:pos="8460"/>
        </w:tabs>
        <w:snapToGrid w:val="0"/>
        <w:spacing w:line="360" w:lineRule="auto"/>
        <w:ind w:firstLineChars="200" w:firstLine="260"/>
        <w:rPr>
          <w:rFonts w:ascii="Times New Roman" w:hAnsi="Times New Roman" w:cs="Times New Roman"/>
          <w:bCs/>
        </w:rPr>
      </w:pPr>
      <w:r w:rsidRPr="00875398">
        <w:rPr>
          <w:rFonts w:ascii="宋体-方正超大字符集" w:eastAsia="宋体-方正超大字符集" w:hAnsi="宋体-方正超大字符集" w:cs="宋体-方正超大字符集" w:hint="eastAsia"/>
          <w:bCs/>
          <w:noProof/>
          <w:sz w:val="13"/>
        </w:rPr>
        <w:drawing>
          <wp:inline distT="0" distB="0" distL="0" distR="0">
            <wp:extent cx="5452110" cy="3571240"/>
            <wp:effectExtent l="0" t="0" r="0" b="0"/>
            <wp:docPr id="798" name="图片 798" descr="2018-07-28_112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2018-07-28_11263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110" cy="357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7606" w:rsidRDefault="00A01031"/>
    <w:sectPr w:rsidR="00207606">
      <w:headerReference w:type="even" r:id="rId55"/>
      <w:headerReference w:type="default" r:id="rId56"/>
      <w:footerReference w:type="even" r:id="rId57"/>
      <w:footerReference w:type="default" r:id="rId58"/>
      <w:headerReference w:type="first" r:id="rId59"/>
      <w:footerReference w:type="first" r:id="rId6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1031" w:rsidRDefault="00A01031" w:rsidP="00A01031">
      <w:r>
        <w:separator/>
      </w:r>
    </w:p>
  </w:endnote>
  <w:endnote w:type="continuationSeparator" w:id="0">
    <w:p w:rsidR="00A01031" w:rsidRDefault="00A01031" w:rsidP="00A010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华文新魏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-方正超大字符集">
    <w:altName w:val="Arial Unicode MS"/>
    <w:charset w:val="86"/>
    <w:family w:val="script"/>
    <w:pitch w:val="fixed"/>
    <w:sig w:usb0="00000000" w:usb1="080E0000" w:usb2="00000010" w:usb3="00000000" w:csb0="00040000" w:csb1="00000000"/>
  </w:font>
  <w:font w:name="IPAPANNEW">
    <w:altName w:val="Segoe UI"/>
    <w:charset w:val="00"/>
    <w:family w:val="auto"/>
    <w:pitch w:val="variable"/>
    <w:sig w:usb0="00000001" w:usb1="00000001" w:usb2="00000021" w:usb3="00000000" w:csb0="00000197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仿宋_GB2312">
    <w:altName w:val="仿宋"/>
    <w:panose1 w:val="00000000000000000000"/>
    <w:charset w:val="86"/>
    <w:family w:val="roman"/>
    <w:notTrueType/>
    <w:pitch w:val="default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01031" w:rsidRDefault="00A01031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01031" w:rsidRPr="00A01031" w:rsidRDefault="00A01031" w:rsidP="00A01031">
    <w:pPr>
      <w:pStyle w:val="a4"/>
    </w:pPr>
    <w:r>
      <w:rPr>
        <w:noProof/>
      </w:rPr>
      <w:drawing>
        <wp:inline distT="0" distB="0" distL="0" distR="0">
          <wp:extent cx="5239482" cy="285790"/>
          <wp:effectExtent l="0" t="0" r="0" b="0"/>
          <wp:docPr id="2" name="图片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39482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Start w:id="0" w:name="_GoBack"/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01031" w:rsidRDefault="00A01031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1031" w:rsidRDefault="00A01031" w:rsidP="00A01031">
      <w:r>
        <w:separator/>
      </w:r>
    </w:p>
  </w:footnote>
  <w:footnote w:type="continuationSeparator" w:id="0">
    <w:p w:rsidR="00A01031" w:rsidRDefault="00A01031" w:rsidP="00A0103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01031" w:rsidRDefault="00A01031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01031" w:rsidRPr="00A01031" w:rsidRDefault="00A01031" w:rsidP="00A01031">
    <w:pPr>
      <w:pStyle w:val="a3"/>
    </w:pPr>
    <w:r>
      <w:rPr>
        <w:noProof/>
      </w:rPr>
      <w:drawing>
        <wp:inline distT="0" distB="0" distL="0" distR="0">
          <wp:extent cx="5274310" cy="575310"/>
          <wp:effectExtent l="0" t="0" r="2540" b="0"/>
          <wp:docPr id="1" name="图片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4310" cy="5753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01031" w:rsidRDefault="00A01031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1D1B"/>
    <w:rsid w:val="00101D1B"/>
    <w:rsid w:val="00A010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metcnv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kern w:val="2"/>
        <w:sz w:val="24"/>
        <w:szCs w:val="24"/>
        <w:lang w:val="en-US" w:eastAsia="zh-CN" w:bidi="ar-SA"/>
      </w:rPr>
    </w:rPrDefault>
    <w:pPrDefault>
      <w:pPr>
        <w:spacing w:line="36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4FDE"/>
    <w:pPr>
      <w:widowControl w:val="0"/>
      <w:spacing w:line="240" w:lineRule="auto"/>
      <w:jc w:val="both"/>
    </w:pPr>
    <w:rPr>
      <w:rFonts w:ascii="Times New Roman" w:hAnsi="Times New Roman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150A9"/>
    <w:pPr>
      <w:widowControl/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360" w:lineRule="auto"/>
      <w:jc w:val="center"/>
    </w:pPr>
    <w:rPr>
      <w:rFonts w:ascii="Calibri" w:hAnsi="Calibri"/>
      <w:kern w:val="0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150A9"/>
    <w:rPr>
      <w:kern w:val="0"/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150A9"/>
    <w:pPr>
      <w:widowControl/>
      <w:tabs>
        <w:tab w:val="center" w:pos="4153"/>
        <w:tab w:val="right" w:pos="8306"/>
      </w:tabs>
      <w:snapToGrid w:val="0"/>
      <w:spacing w:line="360" w:lineRule="auto"/>
      <w:jc w:val="left"/>
    </w:pPr>
    <w:rPr>
      <w:rFonts w:ascii="Calibri" w:hAnsi="Calibri"/>
      <w:kern w:val="0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150A9"/>
    <w:rPr>
      <w:kern w:val="0"/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150A9"/>
    <w:pPr>
      <w:widowControl/>
      <w:spacing w:line="360" w:lineRule="auto"/>
      <w:jc w:val="left"/>
    </w:pPr>
    <w:rPr>
      <w:rFonts w:ascii="Calibri" w:hAnsi="Calibri"/>
      <w:kern w:val="0"/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150A9"/>
    <w:rPr>
      <w:kern w:val="0"/>
      <w:sz w:val="18"/>
      <w:szCs w:val="18"/>
    </w:rPr>
  </w:style>
  <w:style w:type="paragraph" w:styleId="a6">
    <w:name w:val="Plain Text"/>
    <w:basedOn w:val="a"/>
    <w:link w:val="Char2"/>
    <w:rsid w:val="00BC4FDE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rsid w:val="00BC4FDE"/>
    <w:rPr>
      <w:rFonts w:ascii="宋体" w:hAnsi="Courier New" w:cs="Courier New"/>
      <w:sz w:val="21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宋体" w:hAnsi="Calibri" w:cs="Times New Roman"/>
        <w:kern w:val="2"/>
        <w:sz w:val="24"/>
        <w:szCs w:val="24"/>
        <w:lang w:val="en-US" w:eastAsia="zh-CN" w:bidi="ar-SA"/>
      </w:rPr>
    </w:rPrDefault>
    <w:pPrDefault>
      <w:pPr>
        <w:spacing w:line="36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4FDE"/>
    <w:pPr>
      <w:widowControl w:val="0"/>
      <w:spacing w:line="240" w:lineRule="auto"/>
      <w:jc w:val="both"/>
    </w:pPr>
    <w:rPr>
      <w:rFonts w:ascii="Times New Roman" w:hAnsi="Times New Roman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150A9"/>
    <w:pPr>
      <w:widowControl/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360" w:lineRule="auto"/>
      <w:jc w:val="center"/>
    </w:pPr>
    <w:rPr>
      <w:rFonts w:ascii="Calibri" w:hAnsi="Calibri"/>
      <w:kern w:val="0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150A9"/>
    <w:rPr>
      <w:kern w:val="0"/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150A9"/>
    <w:pPr>
      <w:widowControl/>
      <w:tabs>
        <w:tab w:val="center" w:pos="4153"/>
        <w:tab w:val="right" w:pos="8306"/>
      </w:tabs>
      <w:snapToGrid w:val="0"/>
      <w:spacing w:line="360" w:lineRule="auto"/>
      <w:jc w:val="left"/>
    </w:pPr>
    <w:rPr>
      <w:rFonts w:ascii="Calibri" w:hAnsi="Calibri"/>
      <w:kern w:val="0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150A9"/>
    <w:rPr>
      <w:kern w:val="0"/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150A9"/>
    <w:pPr>
      <w:widowControl/>
      <w:spacing w:line="360" w:lineRule="auto"/>
      <w:jc w:val="left"/>
    </w:pPr>
    <w:rPr>
      <w:rFonts w:ascii="Calibri" w:hAnsi="Calibri"/>
      <w:kern w:val="0"/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150A9"/>
    <w:rPr>
      <w:kern w:val="0"/>
      <w:sz w:val="18"/>
      <w:szCs w:val="18"/>
    </w:rPr>
  </w:style>
  <w:style w:type="paragraph" w:styleId="a6">
    <w:name w:val="Plain Text"/>
    <w:basedOn w:val="a"/>
    <w:link w:val="Char2"/>
    <w:rsid w:val="00BC4FDE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rsid w:val="00BC4FDE"/>
    <w:rPr>
      <w:rFonts w:ascii="宋体" w:hAnsi="Courier New" w:cs="Courier New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file:///E:\2018&#19979;&#21322;&#24180;&#25104;&#25165;&#20043;&#36335;\&#20154;&#25945;&#29983;&#29289;&#24517;&#20462;&#19968;\&#25104;&#25165;&#20043;&#36335;&#183;&#20154;&#25945;&#183;&#29983;&#29289;&#183;&#24517;&#20462;1&#35838;&#20214;\&#30005;&#23376;&#25945;&#21442;\&#22522;&#30784;&#30693;&#35782;.TIF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3.png"/><Relationship Id="rId39" Type="http://schemas.openxmlformats.org/officeDocument/2006/relationships/image" Target="file:///E:\2018&#19979;&#21322;&#24180;&#25104;&#25165;&#20043;&#36335;\&#20154;&#25945;&#29983;&#29289;&#24517;&#20462;&#19968;\&#25104;&#25165;&#20043;&#36335;&#183;&#20154;&#25945;&#183;&#29983;&#29289;&#183;&#24517;&#20462;1&#35838;&#20214;\&#30005;&#23376;&#25945;&#21442;\BY88.TIF" TargetMode="External"/><Relationship Id="rId21" Type="http://schemas.openxmlformats.org/officeDocument/2006/relationships/image" Target="media/image10.png"/><Relationship Id="rId34" Type="http://schemas.openxmlformats.org/officeDocument/2006/relationships/image" Target="media/image17.png"/><Relationship Id="rId42" Type="http://schemas.openxmlformats.org/officeDocument/2006/relationships/image" Target="media/image21.png"/><Relationship Id="rId47" Type="http://schemas.openxmlformats.org/officeDocument/2006/relationships/image" Target="file:///E:\2018&#19979;&#21322;&#24180;&#25104;&#25165;&#20043;&#36335;\&#20154;&#25945;&#29983;&#29289;&#24517;&#20462;&#19968;\&#25104;&#25165;&#20043;&#36335;&#183;&#20154;&#25945;&#183;&#29983;&#29289;&#183;&#24517;&#20462;1&#35838;&#20214;\&#30005;&#23376;&#25945;&#21442;\G246.TIF" TargetMode="External"/><Relationship Id="rId50" Type="http://schemas.openxmlformats.org/officeDocument/2006/relationships/image" Target="media/image25.png"/><Relationship Id="rId55" Type="http://schemas.openxmlformats.org/officeDocument/2006/relationships/header" Target="header1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openxmlformats.org/officeDocument/2006/relationships/image" Target="file:///E:\2018&#19979;&#21322;&#24180;&#25104;&#25165;&#20043;&#36335;\&#20154;&#25945;&#29983;&#29289;&#24517;&#20462;&#19968;\&#25104;&#25165;&#20043;&#36335;&#183;&#20154;&#25945;&#183;&#29983;&#29289;&#183;&#24517;&#20462;1&#35838;&#20214;\&#30005;&#23376;&#25945;&#21442;\BY86.TIF" TargetMode="External"/><Relationship Id="rId41" Type="http://schemas.openxmlformats.org/officeDocument/2006/relationships/image" Target="file:///E:\2018&#19979;&#21322;&#24180;&#25104;&#25165;&#20043;&#36335;\&#20154;&#25945;&#29983;&#29289;&#24517;&#20462;&#19968;\&#25104;&#25165;&#20043;&#36335;&#183;&#20154;&#25945;&#183;&#29983;&#29289;&#183;&#24517;&#20462;1&#35838;&#20214;\&#30005;&#23376;&#25945;&#21442;\IQ51.TIF" TargetMode="External"/><Relationship Id="rId54" Type="http://schemas.openxmlformats.org/officeDocument/2006/relationships/image" Target="media/image27.png"/><Relationship Id="rId62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file:///E:\2018&#19979;&#21322;&#24180;&#25104;&#25165;&#20043;&#36335;\&#20154;&#25945;&#29983;&#29289;&#24517;&#20462;&#19968;\&#25104;&#25165;&#20043;&#36335;&#183;&#20154;&#25945;&#183;&#29983;&#29289;&#183;&#24517;&#20462;1&#35838;&#20214;\&#30005;&#23376;&#25945;&#21442;\BY79.TIF" TargetMode="External"/><Relationship Id="rId24" Type="http://schemas.openxmlformats.org/officeDocument/2006/relationships/image" Target="media/image12.png"/><Relationship Id="rId32" Type="http://schemas.openxmlformats.org/officeDocument/2006/relationships/image" Target="media/image16.png"/><Relationship Id="rId37" Type="http://schemas.openxmlformats.org/officeDocument/2006/relationships/image" Target="file:///E:\2018&#19979;&#21322;&#24180;&#25104;&#25165;&#20043;&#36335;\&#20154;&#25945;&#29983;&#29289;&#24517;&#20462;&#19968;\&#25104;&#25165;&#20043;&#36335;&#183;&#20154;&#25945;&#183;&#29983;&#29289;&#183;&#24517;&#20462;1&#35838;&#20214;\&#30005;&#23376;&#25945;&#21442;\G106.TIF" TargetMode="External"/><Relationship Id="rId40" Type="http://schemas.openxmlformats.org/officeDocument/2006/relationships/image" Target="media/image20.png"/><Relationship Id="rId45" Type="http://schemas.openxmlformats.org/officeDocument/2006/relationships/image" Target="file:///E:\2018&#19979;&#21322;&#24180;&#25104;&#25165;&#20043;&#36335;\&#20154;&#25945;&#29983;&#29289;&#24517;&#20462;&#19968;\&#25104;&#25165;&#20043;&#36335;&#183;&#20154;&#25945;&#183;&#29983;&#29289;&#183;&#24517;&#20462;1&#35838;&#20214;\&#30005;&#23376;&#25945;&#21442;\S88.tif" TargetMode="External"/><Relationship Id="rId53" Type="http://schemas.openxmlformats.org/officeDocument/2006/relationships/image" Target="file:///E:\2018&#19979;&#21322;&#24180;&#25104;&#25165;&#20043;&#36335;\&#20154;&#25945;&#29983;&#29289;&#24517;&#20462;&#19968;\&#25104;&#25165;&#20043;&#36335;&#183;&#20154;&#25945;&#183;&#29983;&#29289;&#183;&#24517;&#20462;1&#35838;&#20214;\&#30005;&#23376;&#25945;&#21442;\&#30693;&#35782;&#26500;&#24314;6.TIF" TargetMode="External"/><Relationship Id="rId58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file:///E:\2018&#19979;&#21322;&#24180;&#25104;&#25165;&#20043;&#36335;\&#20154;&#25945;&#29983;&#29289;&#24517;&#20462;&#19968;\&#25104;&#25165;&#20043;&#36335;&#183;&#20154;&#25945;&#183;&#29983;&#29289;&#183;&#24517;&#20462;1&#35838;&#20214;\&#30005;&#23376;&#25945;&#21442;\&#20363;&#39064;.tif" TargetMode="External"/><Relationship Id="rId28" Type="http://schemas.openxmlformats.org/officeDocument/2006/relationships/image" Target="media/image14.png"/><Relationship Id="rId36" Type="http://schemas.openxmlformats.org/officeDocument/2006/relationships/image" Target="media/image18.png"/><Relationship Id="rId49" Type="http://schemas.openxmlformats.org/officeDocument/2006/relationships/image" Target="file:///E:\2018&#19979;&#21322;&#24180;&#25104;&#25165;&#20043;&#36335;\&#20154;&#25945;&#29983;&#29289;&#24517;&#20462;&#19968;\&#25104;&#25165;&#20043;&#36335;&#183;&#20154;&#25945;&#183;&#29983;&#29289;&#183;&#24517;&#20462;1&#35838;&#20214;\&#30005;&#23376;&#25945;&#21442;\BY91.TIF" TargetMode="External"/><Relationship Id="rId57" Type="http://schemas.openxmlformats.org/officeDocument/2006/relationships/footer" Target="footer1.xml"/><Relationship Id="rId61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file:///E:\2018&#19979;&#21322;&#24180;&#25104;&#25165;&#20043;&#36335;\&#20154;&#25945;&#29983;&#29289;&#24517;&#20462;&#19968;\&#25104;&#25165;&#20043;&#36335;&#183;&#20154;&#25945;&#183;&#29983;&#29289;&#183;&#24517;&#20462;1&#35838;&#20214;\&#30005;&#23376;&#25945;&#21442;\&#35838;&#20869;&#25506;&#31350;.TIF" TargetMode="External"/><Relationship Id="rId31" Type="http://schemas.openxmlformats.org/officeDocument/2006/relationships/image" Target="file:///E:\2018&#19979;&#21322;&#24180;&#25104;&#25165;&#20043;&#36335;\&#20154;&#25945;&#29983;&#29289;&#24517;&#20462;&#19968;\&#25104;&#25165;&#20043;&#36335;&#183;&#20154;&#25945;&#183;&#29983;&#29289;&#183;&#24517;&#20462;1&#35838;&#20214;\&#30005;&#23376;&#25945;&#21442;\42W.TIF" TargetMode="External"/><Relationship Id="rId44" Type="http://schemas.openxmlformats.org/officeDocument/2006/relationships/image" Target="media/image22.png"/><Relationship Id="rId52" Type="http://schemas.openxmlformats.org/officeDocument/2006/relationships/image" Target="media/image26.png"/><Relationship Id="rId60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file:///E:\2018&#19979;&#21322;&#24180;&#25104;&#25165;&#20043;&#36335;\&#20154;&#25945;&#29983;&#29289;&#24517;&#20462;&#19968;\&#25104;&#25165;&#20043;&#36335;&#183;&#20154;&#25945;&#183;&#29983;&#29289;&#183;&#24517;&#20462;1&#35838;&#20214;\&#30005;&#23376;&#25945;&#21442;\&#26032;&#26087;&#33033;&#32476;.TIF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openxmlformats.org/officeDocument/2006/relationships/image" Target="file:///E:\2018&#19979;&#21322;&#24180;&#25104;&#25165;&#20043;&#36335;\&#20154;&#25945;&#29983;&#29289;&#24517;&#20462;&#19968;\&#25104;&#25165;&#20043;&#36335;&#183;&#20154;&#25945;&#183;&#29983;&#29289;&#183;&#24517;&#20462;1&#35838;&#20214;\&#30005;&#23376;&#25945;&#21442;\BY85.TIF" TargetMode="External"/><Relationship Id="rId30" Type="http://schemas.openxmlformats.org/officeDocument/2006/relationships/image" Target="media/image15.png"/><Relationship Id="rId35" Type="http://schemas.openxmlformats.org/officeDocument/2006/relationships/image" Target="file:///E:\2018&#19979;&#21322;&#24180;&#25104;&#25165;&#20043;&#36335;\&#20154;&#25945;&#29983;&#29289;&#24517;&#20462;&#19968;\&#25104;&#25165;&#20043;&#36335;&#183;&#20154;&#25945;&#183;&#29983;&#29289;&#183;&#24517;&#20462;1&#35838;&#20214;\&#30005;&#23376;&#25945;&#21442;\G105.TIF" TargetMode="External"/><Relationship Id="rId43" Type="http://schemas.openxmlformats.org/officeDocument/2006/relationships/image" Target="file:///E:\2018&#19979;&#21322;&#24180;&#25104;&#25165;&#20043;&#36335;\&#20154;&#25945;&#29983;&#29289;&#24517;&#20462;&#19968;\&#25104;&#25165;&#20043;&#36335;&#183;&#20154;&#25945;&#183;&#29983;&#29289;&#183;&#24517;&#20462;1&#35838;&#20214;\&#30005;&#23376;&#25945;&#21442;\&#25351;&#28857;&#36855;&#27941;.TIF" TargetMode="External"/><Relationship Id="rId48" Type="http://schemas.openxmlformats.org/officeDocument/2006/relationships/image" Target="media/image24.png"/><Relationship Id="rId56" Type="http://schemas.openxmlformats.org/officeDocument/2006/relationships/header" Target="header2.xml"/><Relationship Id="rId8" Type="http://schemas.openxmlformats.org/officeDocument/2006/relationships/image" Target="media/image2.png"/><Relationship Id="rId51" Type="http://schemas.openxmlformats.org/officeDocument/2006/relationships/image" Target="file:///E:\2018&#19979;&#21322;&#24180;&#25104;&#25165;&#20043;&#36335;\&#20154;&#25945;&#29983;&#29289;&#24517;&#20462;&#19968;\&#25104;&#25165;&#20043;&#36335;&#183;&#20154;&#25945;&#183;&#29983;&#29289;&#183;&#24517;&#20462;1&#35838;&#20214;\&#30005;&#23376;&#25945;&#21442;\&#23398;&#38712;&#35760;&#24518;.TIF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file:///E:\2018&#19979;&#21322;&#24180;&#25104;&#25165;&#20043;&#36335;\&#20154;&#25945;&#29983;&#29289;&#24517;&#20462;&#19968;\&#25104;&#25165;&#20043;&#36335;&#183;&#20154;&#25945;&#183;&#29983;&#29289;&#183;&#24517;&#20462;1&#35838;&#20214;\&#30005;&#23376;&#25945;&#21442;\&#31661;&#22836;.tif" TargetMode="External"/><Relationship Id="rId25" Type="http://schemas.openxmlformats.org/officeDocument/2006/relationships/image" Target="file:///E:\2018&#19979;&#21322;&#24180;&#25104;&#25165;&#20043;&#36335;\&#20154;&#25945;&#29983;&#29289;&#24517;&#20462;&#19968;\&#25104;&#25165;&#20043;&#36335;&#183;&#20154;&#25945;&#183;&#29983;&#29289;&#183;&#24517;&#20462;1&#35838;&#20214;\&#30005;&#23376;&#25945;&#21442;\BY83.TIF" TargetMode="External"/><Relationship Id="rId33" Type="http://schemas.openxmlformats.org/officeDocument/2006/relationships/image" Target="file:///E:\2018&#19979;&#21322;&#24180;&#25104;&#25165;&#20043;&#36335;\&#20154;&#25945;&#29983;&#29289;&#24517;&#20462;&#19968;\&#25104;&#25165;&#20043;&#36335;&#183;&#20154;&#25945;&#183;&#29983;&#29289;&#183;&#24517;&#20462;1&#35838;&#20214;\&#30005;&#23376;&#25945;&#21442;\G104.TIF" TargetMode="External"/><Relationship Id="rId38" Type="http://schemas.openxmlformats.org/officeDocument/2006/relationships/image" Target="media/image19.png"/><Relationship Id="rId46" Type="http://schemas.openxmlformats.org/officeDocument/2006/relationships/image" Target="media/image23.png"/><Relationship Id="rId59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9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8.jp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1444</Words>
  <Characters>8234</Characters>
  <Application>Microsoft Office Word</Application>
  <DocSecurity>0</DocSecurity>
  <Lines>68</Lines>
  <Paragraphs>19</Paragraphs>
  <ScaleCrop>false</ScaleCrop>
  <Manager>www.shulihua.net收集整理</Manager>
  <Company>www.shulihua.net收集整理</Company>
  <LinksUpToDate>false</LinksUpToDate>
  <CharactersWithSpaces>9659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生物备课大师【全免费】</dc:title>
  <dc:subject>生物备课大师【全免费】</dc:subject>
  <dc:creator>生物备课大师【全免费】</dc:creator>
  <cp:keywords>生物备课大师【全免费】</cp:keywords>
  <dc:description>生物备课大师【全免费】</dc:description>
  <cp:revision>生物备课大师【全免费】</cp:revision>
  <dcterms:created xsi:type="dcterms:W3CDTF">2018-08-10T14:14:00Z</dcterms:created>
  <dcterms:modified xsi:type="dcterms:W3CDTF">2018-08-15T04:13:00Z</dcterms:modified>
  <cp:category>生物备课大师【全免费】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64440492-4C8B-11D1-8B70-080036B11A03}" pid="4">
    <vt:lpwstr>生物备课大师【全免费】</vt:lpwstr>
  </property>
</Properties>
</file>